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3D7F76">
        <w:rPr>
          <w:rFonts w:cs="Times New Roman"/>
          <w:sz w:val="28"/>
          <w:szCs w:val="28"/>
        </w:rPr>
        <w:t>149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3D7F76">
        <w:rPr>
          <w:rFonts w:cs="Times New Roman"/>
          <w:sz w:val="28"/>
          <w:szCs w:val="28"/>
        </w:rPr>
        <w:t>47,1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63:01:07</w:t>
      </w:r>
      <w:r w:rsidR="003D7F76">
        <w:rPr>
          <w:sz w:val="28"/>
          <w:szCs w:val="28"/>
        </w:rPr>
        <w:t>07002</w:t>
      </w:r>
      <w:r w:rsidR="00A2216B" w:rsidRPr="00152858">
        <w:rPr>
          <w:sz w:val="28"/>
          <w:szCs w:val="28"/>
        </w:rPr>
        <w:t>:</w:t>
      </w:r>
      <w:r w:rsidR="003D7F76">
        <w:rPr>
          <w:sz w:val="28"/>
          <w:szCs w:val="28"/>
        </w:rPr>
        <w:t>1651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3D7F76">
        <w:rPr>
          <w:rFonts w:cs="Times New Roman"/>
          <w:sz w:val="28"/>
          <w:szCs w:val="28"/>
        </w:rPr>
        <w:t>220/22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3D7F76">
        <w:rPr>
          <w:rFonts w:cs="Times New Roman"/>
          <w:sz w:val="28"/>
          <w:szCs w:val="28"/>
        </w:rPr>
        <w:t>Ташкентская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P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3D7F76">
        <w:rPr>
          <w:sz w:val="28"/>
          <w:szCs w:val="28"/>
        </w:rPr>
        <w:t xml:space="preserve">регистрационное удостоверение </w:t>
      </w:r>
      <w:r w:rsidR="00DB1AE9">
        <w:rPr>
          <w:sz w:val="28"/>
          <w:szCs w:val="28"/>
        </w:rPr>
        <w:t xml:space="preserve"> № 347 от 24.06.1993</w:t>
      </w:r>
      <w:bookmarkStart w:id="0" w:name="_GoBack"/>
      <w:bookmarkEnd w:id="0"/>
      <w:r w:rsidR="009D21D0">
        <w:rPr>
          <w:sz w:val="28"/>
          <w:szCs w:val="28"/>
        </w:rPr>
        <w:t>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Pr="00801B49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1FC" w:rsidRDefault="003761FC" w:rsidP="00322B05">
      <w:pPr>
        <w:spacing w:after="0" w:line="240" w:lineRule="auto"/>
      </w:pPr>
      <w:r>
        <w:separator/>
      </w:r>
    </w:p>
  </w:endnote>
  <w:endnote w:type="continuationSeparator" w:id="0">
    <w:p w:rsidR="003761FC" w:rsidRDefault="003761FC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1FC" w:rsidRDefault="003761FC" w:rsidP="00322B05">
      <w:pPr>
        <w:spacing w:after="0" w:line="240" w:lineRule="auto"/>
      </w:pPr>
      <w:r>
        <w:separator/>
      </w:r>
    </w:p>
  </w:footnote>
  <w:footnote w:type="continuationSeparator" w:id="0">
    <w:p w:rsidR="003761FC" w:rsidRDefault="003761FC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D21D0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761FC"/>
    <w:rsid w:val="00380C58"/>
    <w:rsid w:val="003856A9"/>
    <w:rsid w:val="003A2995"/>
    <w:rsid w:val="003D0D3A"/>
    <w:rsid w:val="003D40F9"/>
    <w:rsid w:val="003D6588"/>
    <w:rsid w:val="003D7863"/>
    <w:rsid w:val="003D7F76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3949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B1AE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29</cp:revision>
  <cp:lastPrinted>2023-04-07T10:20:00Z</cp:lastPrinted>
  <dcterms:created xsi:type="dcterms:W3CDTF">2022-02-02T11:33:00Z</dcterms:created>
  <dcterms:modified xsi:type="dcterms:W3CDTF">2023-07-03T06:12:00Z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