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bookmarkStart w:id="0" w:name="_GoBack"/>
      <w:bookmarkEnd w:id="0"/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</w:t>
      </w:r>
      <w:r w:rsidR="000128D3">
        <w:rPr>
          <w:rFonts w:ascii="Times New Roman" w:hAnsi="Times New Roman"/>
          <w:sz w:val="28"/>
          <w:szCs w:val="28"/>
        </w:rPr>
        <w:t xml:space="preserve"> 25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0128D3">
        <w:rPr>
          <w:rFonts w:ascii="Times New Roman" w:hAnsi="Times New Roman"/>
          <w:sz w:val="28"/>
          <w:szCs w:val="28"/>
        </w:rPr>
        <w:t>января</w:t>
      </w:r>
      <w:r w:rsidRPr="00164662">
        <w:rPr>
          <w:rFonts w:ascii="Times New Roman" w:hAnsi="Times New Roman"/>
          <w:sz w:val="28"/>
          <w:szCs w:val="28"/>
        </w:rPr>
        <w:t xml:space="preserve"> 20</w:t>
      </w:r>
      <w:r w:rsidR="00285452">
        <w:rPr>
          <w:rFonts w:ascii="Times New Roman" w:hAnsi="Times New Roman"/>
          <w:sz w:val="28"/>
          <w:szCs w:val="28"/>
        </w:rPr>
        <w:t>2</w:t>
      </w:r>
      <w:r w:rsidR="001C25A1">
        <w:rPr>
          <w:rFonts w:ascii="Times New Roman" w:hAnsi="Times New Roman"/>
          <w:sz w:val="28"/>
          <w:szCs w:val="28"/>
        </w:rPr>
        <w:t>3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0128D3">
        <w:rPr>
          <w:rFonts w:ascii="Times New Roman" w:hAnsi="Times New Roman"/>
          <w:sz w:val="28"/>
          <w:szCs w:val="28"/>
        </w:rPr>
        <w:t>129</w:t>
      </w:r>
    </w:p>
    <w:p w:rsidR="00E968C1" w:rsidRDefault="00E968C1" w:rsidP="00A12F68">
      <w:pPr>
        <w:spacing w:after="0"/>
      </w:pPr>
    </w:p>
    <w:p w:rsidR="008C5F2E" w:rsidRDefault="008C5F2E" w:rsidP="00A12F68">
      <w:pPr>
        <w:spacing w:after="0"/>
      </w:pPr>
    </w:p>
    <w:p w:rsidR="00B765DA" w:rsidRPr="00C20806" w:rsidRDefault="00B765DA" w:rsidP="00B765D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0806">
        <w:rPr>
          <w:rFonts w:ascii="Times New Roman" w:hAnsi="Times New Roman"/>
          <w:sz w:val="28"/>
          <w:szCs w:val="28"/>
        </w:rPr>
        <w:t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№ 27</w:t>
      </w:r>
    </w:p>
    <w:p w:rsidR="00B765DA" w:rsidRPr="00C20806" w:rsidRDefault="00B765DA" w:rsidP="00B765DA">
      <w:pPr>
        <w:pStyle w:val="ConsNonformat"/>
        <w:widowControl/>
        <w:rPr>
          <w:color w:val="FF0000"/>
          <w:sz w:val="24"/>
        </w:rPr>
      </w:pPr>
    </w:p>
    <w:p w:rsidR="00B765DA" w:rsidRPr="00C20806" w:rsidRDefault="00B765DA" w:rsidP="00B765DA">
      <w:pPr>
        <w:pStyle w:val="ConsNonformat"/>
        <w:widowControl/>
        <w:rPr>
          <w:color w:val="FF0000"/>
          <w:sz w:val="24"/>
        </w:rPr>
      </w:pPr>
    </w:p>
    <w:p w:rsidR="00B765DA" w:rsidRPr="0088013A" w:rsidRDefault="00B765DA" w:rsidP="00B76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E59">
        <w:rPr>
          <w:rFonts w:ascii="Times New Roman" w:eastAsia="Times New Roman" w:hAnsi="Times New Roman"/>
          <w:sz w:val="28"/>
          <w:szCs w:val="28"/>
          <w:lang w:eastAsia="ru-RU"/>
        </w:rPr>
        <w:t>Рассмотрев представленный Главой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«</w:t>
      </w:r>
      <w:r w:rsidRPr="00E44E59">
        <w:rPr>
          <w:rFonts w:ascii="Times New Roman" w:hAnsi="Times New Roman"/>
          <w:sz w:val="28"/>
          <w:szCs w:val="28"/>
        </w:rPr>
        <w:t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№ 27</w:t>
      </w:r>
      <w:r w:rsidRPr="00E44E59">
        <w:rPr>
          <w:rFonts w:ascii="Times New Roman" w:eastAsia="Times New Roman" w:hAnsi="Times New Roman"/>
          <w:sz w:val="28"/>
          <w:szCs w:val="28"/>
          <w:lang w:eastAsia="ru-RU"/>
        </w:rPr>
        <w:t xml:space="preserve">», в целях приведения в соответствие с действующим законодательством, </w:t>
      </w:r>
      <w:r w:rsidRPr="0088013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Федеральному закону от 06 октября 2003 года № 131-ФЗ «Об общих принципах организации местного самоуправления в Российской Федерации», Уставу Промышленного внутригородского района городского округа Самара Совет депутатов Промышленного внутригородского района городского округа Самара </w:t>
      </w:r>
    </w:p>
    <w:p w:rsidR="00B765DA" w:rsidRPr="00C20806" w:rsidRDefault="00B765DA" w:rsidP="00B76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765DA" w:rsidRPr="00B0082A" w:rsidRDefault="00B765DA" w:rsidP="00B76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080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</w:t>
      </w:r>
      <w:r w:rsidRPr="00B0082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B765DA" w:rsidRPr="00B0082A" w:rsidRDefault="00B765DA" w:rsidP="00B76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65DA" w:rsidRPr="00B765DA" w:rsidRDefault="00B765DA" w:rsidP="00B765D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8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B0082A">
        <w:rPr>
          <w:rFonts w:ascii="Times New Roman" w:hAnsi="Times New Roman" w:cs="Times New Roman"/>
          <w:sz w:val="28"/>
          <w:szCs w:val="28"/>
        </w:rPr>
        <w:t xml:space="preserve">Внести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№ 27 (в редакции Решений Совета депутатов Промышленного внутригородского района городского округа Самара от 15.06.2017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hyperlink r:id="rId7" w:history="1">
        <w:r w:rsidRPr="00B0082A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082A">
        <w:rPr>
          <w:rFonts w:ascii="Times New Roman" w:hAnsi="Times New Roman" w:cs="Times New Roman"/>
          <w:sz w:val="28"/>
          <w:szCs w:val="28"/>
        </w:rPr>
        <w:t xml:space="preserve"> 104, от 11.10.2017 года </w:t>
      </w:r>
      <w:hyperlink r:id="rId8" w:history="1">
        <w:r w:rsidRPr="00B0082A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082A">
        <w:rPr>
          <w:rFonts w:ascii="Times New Roman" w:hAnsi="Times New Roman" w:cs="Times New Roman"/>
          <w:sz w:val="28"/>
          <w:szCs w:val="28"/>
        </w:rPr>
        <w:t xml:space="preserve"> 109, от 15.11.2017 </w:t>
      </w:r>
      <w:hyperlink r:id="rId9" w:history="1">
        <w:r w:rsidRPr="00B0082A">
          <w:rPr>
            <w:rFonts w:ascii="Times New Roman" w:hAnsi="Times New Roman" w:cs="Times New Roman"/>
            <w:sz w:val="28"/>
            <w:szCs w:val="28"/>
          </w:rPr>
          <w:t>№ 114</w:t>
        </w:r>
      </w:hyperlink>
      <w:r w:rsidRPr="00B0082A">
        <w:rPr>
          <w:rFonts w:ascii="Times New Roman" w:hAnsi="Times New Roman" w:cs="Times New Roman"/>
          <w:sz w:val="28"/>
          <w:szCs w:val="28"/>
        </w:rPr>
        <w:t xml:space="preserve">, от  28.01.2020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082A">
        <w:rPr>
          <w:rFonts w:ascii="Times New Roman" w:hAnsi="Times New Roman" w:cs="Times New Roman"/>
          <w:sz w:val="28"/>
          <w:szCs w:val="28"/>
        </w:rPr>
        <w:t>№ 192, от 12.08.2020 г. № 222</w:t>
      </w:r>
      <w:r w:rsidRPr="0025533E">
        <w:rPr>
          <w:rFonts w:ascii="Times New Roman" w:hAnsi="Times New Roman" w:cs="Times New Roman"/>
          <w:sz w:val="28"/>
          <w:szCs w:val="28"/>
        </w:rPr>
        <w:t xml:space="preserve">, от 26.01.2022 г. № 85, от 16.03.2022 г. №89) (далее – Положение) следующие изменения: </w:t>
      </w:r>
      <w:r w:rsidRPr="0025533E">
        <w:rPr>
          <w:rFonts w:ascii="Times New Roman" w:hAnsi="Times New Roman"/>
          <w:sz w:val="28"/>
          <w:szCs w:val="28"/>
        </w:rPr>
        <w:t xml:space="preserve">  </w:t>
      </w:r>
    </w:p>
    <w:p w:rsidR="00B765DA" w:rsidRDefault="00B765DA" w:rsidP="00B765D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533E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Pr="0025533E">
        <w:rPr>
          <w:rFonts w:ascii="Times New Roman" w:hAnsi="Times New Roman"/>
          <w:sz w:val="28"/>
          <w:szCs w:val="28"/>
        </w:rPr>
        <w:t>Подпункт 4 пункта 25.5 статьи 25 исключить.</w:t>
      </w:r>
    </w:p>
    <w:p w:rsidR="00B765DA" w:rsidRPr="0025533E" w:rsidRDefault="00B765DA" w:rsidP="00B765D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765DA" w:rsidRDefault="00B765DA" w:rsidP="00B765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A0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7A06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B765DA" w:rsidRPr="00767A06" w:rsidRDefault="00B765DA" w:rsidP="00B765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5DA" w:rsidRDefault="00B765DA" w:rsidP="00B765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A0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7A06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B765DA" w:rsidRPr="00767A06" w:rsidRDefault="00B765DA" w:rsidP="00B765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CEE" w:rsidRPr="00904E60" w:rsidRDefault="00B765DA" w:rsidP="00B765D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0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767A06">
        <w:rPr>
          <w:rFonts w:ascii="Times New Roman" w:hAnsi="Times New Roman"/>
          <w:sz w:val="28"/>
          <w:szCs w:val="28"/>
        </w:rPr>
        <w:t>Контроль  за исполнением настоящего Решения возложить на комитет по бюджету, налогам и экономике Совета депутатов Промышленного внутригородского района городского округа Самара.</w:t>
      </w:r>
    </w:p>
    <w:p w:rsidR="001C17F5" w:rsidRDefault="001C17F5" w:rsidP="001C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67A" w:rsidRDefault="00F3467A" w:rsidP="001C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5DA" w:rsidRDefault="00B765DA" w:rsidP="001C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67A" w:rsidRPr="005A6E11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Глава Промышленного</w:t>
      </w:r>
    </w:p>
    <w:p w:rsidR="00F3467A" w:rsidRPr="005A6E11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F3467A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Д.В. Морозов</w:t>
      </w:r>
    </w:p>
    <w:p w:rsidR="00F3467A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F3467A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F3467A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D1111" w:rsidRDefault="00F3467A" w:rsidP="00F346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sectPr w:rsidR="00ED1111" w:rsidSect="00F1330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47" w:rsidRDefault="00194847" w:rsidP="00595AA1">
      <w:pPr>
        <w:spacing w:after="0" w:line="240" w:lineRule="auto"/>
      </w:pPr>
      <w:r>
        <w:separator/>
      </w:r>
    </w:p>
  </w:endnote>
  <w:endnote w:type="continuationSeparator" w:id="0">
    <w:p w:rsidR="00194847" w:rsidRDefault="00194847" w:rsidP="0059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47" w:rsidRDefault="00194847" w:rsidP="00595AA1">
      <w:pPr>
        <w:spacing w:after="0" w:line="240" w:lineRule="auto"/>
      </w:pPr>
      <w:r>
        <w:separator/>
      </w:r>
    </w:p>
  </w:footnote>
  <w:footnote w:type="continuationSeparator" w:id="0">
    <w:p w:rsidR="00194847" w:rsidRDefault="00194847" w:rsidP="0059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9282"/>
      <w:docPartObj>
        <w:docPartGallery w:val="Page Numbers (Top of Page)"/>
        <w:docPartUnique/>
      </w:docPartObj>
    </w:sdtPr>
    <w:sdtEndPr/>
    <w:sdtContent>
      <w:p w:rsidR="00595AA1" w:rsidRDefault="00C4167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C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5AA1" w:rsidRDefault="00595A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128D3"/>
    <w:rsid w:val="000262AE"/>
    <w:rsid w:val="00026872"/>
    <w:rsid w:val="00056AD3"/>
    <w:rsid w:val="00060E55"/>
    <w:rsid w:val="000B5056"/>
    <w:rsid w:val="000C7D94"/>
    <w:rsid w:val="000D594B"/>
    <w:rsid w:val="000E6467"/>
    <w:rsid w:val="000F4023"/>
    <w:rsid w:val="00144C17"/>
    <w:rsid w:val="00157385"/>
    <w:rsid w:val="00164662"/>
    <w:rsid w:val="001657A2"/>
    <w:rsid w:val="001867BE"/>
    <w:rsid w:val="00194847"/>
    <w:rsid w:val="001B725E"/>
    <w:rsid w:val="001C17F5"/>
    <w:rsid w:val="001C25A1"/>
    <w:rsid w:val="001D748A"/>
    <w:rsid w:val="002171A0"/>
    <w:rsid w:val="00234813"/>
    <w:rsid w:val="00285452"/>
    <w:rsid w:val="002A22F6"/>
    <w:rsid w:val="002F2AF7"/>
    <w:rsid w:val="0033784D"/>
    <w:rsid w:val="003411B9"/>
    <w:rsid w:val="00347A54"/>
    <w:rsid w:val="00371095"/>
    <w:rsid w:val="0038735E"/>
    <w:rsid w:val="00423FB6"/>
    <w:rsid w:val="00442CEE"/>
    <w:rsid w:val="004526FA"/>
    <w:rsid w:val="004D16B4"/>
    <w:rsid w:val="0051179F"/>
    <w:rsid w:val="0053513F"/>
    <w:rsid w:val="00595AA1"/>
    <w:rsid w:val="005A1CCD"/>
    <w:rsid w:val="005A2056"/>
    <w:rsid w:val="005C3704"/>
    <w:rsid w:val="005D342E"/>
    <w:rsid w:val="00613B37"/>
    <w:rsid w:val="00697343"/>
    <w:rsid w:val="006E0CBB"/>
    <w:rsid w:val="006E70B3"/>
    <w:rsid w:val="00705FB1"/>
    <w:rsid w:val="00715062"/>
    <w:rsid w:val="00747531"/>
    <w:rsid w:val="007A1608"/>
    <w:rsid w:val="007F642E"/>
    <w:rsid w:val="00803DBD"/>
    <w:rsid w:val="00820D41"/>
    <w:rsid w:val="008B0925"/>
    <w:rsid w:val="008C5F2E"/>
    <w:rsid w:val="008E2AC7"/>
    <w:rsid w:val="00923246"/>
    <w:rsid w:val="009A0B47"/>
    <w:rsid w:val="00A017B5"/>
    <w:rsid w:val="00A12F68"/>
    <w:rsid w:val="00AC77F9"/>
    <w:rsid w:val="00AD4EB9"/>
    <w:rsid w:val="00B03D81"/>
    <w:rsid w:val="00B162DE"/>
    <w:rsid w:val="00B2522F"/>
    <w:rsid w:val="00B32F46"/>
    <w:rsid w:val="00B765DA"/>
    <w:rsid w:val="00B96FE2"/>
    <w:rsid w:val="00C03E9A"/>
    <w:rsid w:val="00C41676"/>
    <w:rsid w:val="00C95B16"/>
    <w:rsid w:val="00CC200B"/>
    <w:rsid w:val="00CF10F0"/>
    <w:rsid w:val="00D17503"/>
    <w:rsid w:val="00D44165"/>
    <w:rsid w:val="00D76839"/>
    <w:rsid w:val="00D945F4"/>
    <w:rsid w:val="00DA75EE"/>
    <w:rsid w:val="00DB71C0"/>
    <w:rsid w:val="00E968C1"/>
    <w:rsid w:val="00EA6043"/>
    <w:rsid w:val="00ED1111"/>
    <w:rsid w:val="00F04BC1"/>
    <w:rsid w:val="00F13301"/>
    <w:rsid w:val="00F3467A"/>
    <w:rsid w:val="00F52F57"/>
    <w:rsid w:val="00F93BFA"/>
    <w:rsid w:val="00F9633E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42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442CEE"/>
  </w:style>
  <w:style w:type="paragraph" w:styleId="a8">
    <w:name w:val="footer"/>
    <w:basedOn w:val="a"/>
    <w:link w:val="a9"/>
    <w:uiPriority w:val="99"/>
    <w:semiHidden/>
    <w:unhideWhenUsed/>
    <w:rsid w:val="0059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5AA1"/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B765D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765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42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442CEE"/>
  </w:style>
  <w:style w:type="paragraph" w:styleId="a8">
    <w:name w:val="footer"/>
    <w:basedOn w:val="a"/>
    <w:link w:val="a9"/>
    <w:uiPriority w:val="99"/>
    <w:semiHidden/>
    <w:unhideWhenUsed/>
    <w:rsid w:val="0059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5AA1"/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B765D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765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1A28B045723A14AF45A029FDDAC59CE9DE96B1F54F93B14F81E5D5E265AB6B9934D8B73FA942ABC626F6AC11580FA32548A9A75368AC2569BCAz7o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1A28B045723A14AF45A029FDDAC59CE9DE96B1F58FC3915F81E5D5E265AB6B9934D8B73FA942ABC626F6AC11580FA32548A9A75368AC2569BCAz7o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21A28B045723A14AF45A029FDDAC59CE9DE96B1F55FC3E1AF81E5D5E265AB6B9934D8B73FA942ABC626F6AC11580FA32548A9A75368AC2569BCAz7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Базарнова Ирина Владимировна</cp:lastModifiedBy>
  <cp:revision>2</cp:revision>
  <cp:lastPrinted>2020-08-12T07:30:00Z</cp:lastPrinted>
  <dcterms:created xsi:type="dcterms:W3CDTF">2023-01-26T07:00:00Z</dcterms:created>
  <dcterms:modified xsi:type="dcterms:W3CDTF">2023-01-26T07:00:00Z</dcterms:modified>
</cp:coreProperties>
</file>