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5F724E" w:rsidRDefault="005F724E" w:rsidP="00747567">
      <w:pPr>
        <w:pStyle w:val="ConsPlusTitle"/>
        <w:jc w:val="center"/>
        <w:rPr>
          <w:rFonts w:cs="Times New Roman"/>
          <w:sz w:val="28"/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5F724E">
      <w:pPr>
        <w:pStyle w:val="ConsPlusNormal"/>
        <w:ind w:firstLine="426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1206C7" w:rsidRDefault="004B42F5" w:rsidP="00F65EC7">
      <w:pPr>
        <w:pStyle w:val="ConsPlusNormal"/>
        <w:numPr>
          <w:ilvl w:val="0"/>
          <w:numId w:val="2"/>
        </w:numPr>
        <w:ind w:left="0" w:firstLine="426"/>
        <w:jc w:val="both"/>
        <w:rPr>
          <w:rFonts w:cs="Times New Roman"/>
          <w:sz w:val="28"/>
          <w:szCs w:val="28"/>
        </w:rPr>
      </w:pPr>
      <w:r w:rsidRPr="004B42F5">
        <w:rPr>
          <w:rFonts w:cs="Times New Roman"/>
          <w:sz w:val="28"/>
          <w:szCs w:val="28"/>
        </w:rPr>
        <w:t xml:space="preserve">В отношении ранее учтённого объекта недвижимости, квартиры № </w:t>
      </w:r>
      <w:r w:rsidR="007A6F20">
        <w:rPr>
          <w:rFonts w:cs="Times New Roman"/>
          <w:sz w:val="28"/>
          <w:szCs w:val="28"/>
        </w:rPr>
        <w:t>3</w:t>
      </w:r>
      <w:r w:rsidR="00F65EC7">
        <w:rPr>
          <w:rFonts w:cs="Times New Roman"/>
          <w:sz w:val="28"/>
          <w:szCs w:val="28"/>
        </w:rPr>
        <w:t>9</w:t>
      </w:r>
      <w:r w:rsidR="005F724E">
        <w:rPr>
          <w:rFonts w:cs="Times New Roman"/>
          <w:sz w:val="28"/>
          <w:szCs w:val="28"/>
        </w:rPr>
        <w:t xml:space="preserve">, площадью </w:t>
      </w:r>
      <w:r w:rsidR="00F65EC7">
        <w:rPr>
          <w:rFonts w:cs="Times New Roman"/>
          <w:sz w:val="28"/>
          <w:szCs w:val="28"/>
        </w:rPr>
        <w:t>28,3</w:t>
      </w:r>
      <w:r w:rsidRPr="004B42F5">
        <w:rPr>
          <w:rFonts w:cs="Times New Roman"/>
          <w:sz w:val="28"/>
          <w:szCs w:val="28"/>
        </w:rPr>
        <w:t xml:space="preserve"> </w:t>
      </w:r>
      <w:proofErr w:type="spellStart"/>
      <w:r w:rsidRPr="004B42F5">
        <w:rPr>
          <w:rFonts w:cs="Times New Roman"/>
          <w:sz w:val="28"/>
          <w:szCs w:val="28"/>
        </w:rPr>
        <w:t>кв.м</w:t>
      </w:r>
      <w:proofErr w:type="spellEnd"/>
      <w:r w:rsidRPr="004B42F5">
        <w:rPr>
          <w:rFonts w:cs="Times New Roman"/>
          <w:sz w:val="28"/>
          <w:szCs w:val="28"/>
        </w:rPr>
        <w:t xml:space="preserve">. (кадастровый номер </w:t>
      </w:r>
      <w:r w:rsidR="00F65EC7" w:rsidRPr="00F65EC7">
        <w:rPr>
          <w:rFonts w:cs="Times New Roman"/>
          <w:sz w:val="28"/>
          <w:szCs w:val="28"/>
        </w:rPr>
        <w:t>63:01:0705003:999</w:t>
      </w:r>
      <w:r w:rsidRPr="004B42F5">
        <w:rPr>
          <w:rFonts w:cs="Times New Roman"/>
          <w:sz w:val="28"/>
          <w:szCs w:val="28"/>
        </w:rPr>
        <w:t xml:space="preserve">) в доме № </w:t>
      </w:r>
      <w:r w:rsidR="00F65EC7">
        <w:rPr>
          <w:rFonts w:cs="Times New Roman"/>
          <w:sz w:val="28"/>
          <w:szCs w:val="28"/>
        </w:rPr>
        <w:t>33</w:t>
      </w:r>
      <w:r w:rsidRPr="004B42F5">
        <w:rPr>
          <w:rFonts w:cs="Times New Roman"/>
          <w:sz w:val="28"/>
          <w:szCs w:val="28"/>
        </w:rPr>
        <w:t xml:space="preserve"> по ул. </w:t>
      </w:r>
      <w:r w:rsidR="005F724E">
        <w:rPr>
          <w:rFonts w:cs="Times New Roman"/>
          <w:sz w:val="28"/>
          <w:szCs w:val="28"/>
        </w:rPr>
        <w:t>Солнечная</w:t>
      </w:r>
      <w:r w:rsidRPr="004B42F5">
        <w:rPr>
          <w:rFonts w:cs="Times New Roman"/>
          <w:sz w:val="28"/>
          <w:szCs w:val="28"/>
        </w:rPr>
        <w:t>, г. Сама</w:t>
      </w:r>
      <w:r w:rsidR="002F4253">
        <w:rPr>
          <w:rFonts w:cs="Times New Roman"/>
          <w:sz w:val="28"/>
          <w:szCs w:val="28"/>
        </w:rPr>
        <w:t>ра, Промышленный район, выявлен 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573C56">
        <w:rPr>
          <w:i/>
          <w:sz w:val="28"/>
          <w:szCs w:val="28"/>
          <w:u w:val="single"/>
        </w:rPr>
        <w:t>персональные данные гражданин</w:t>
      </w:r>
      <w:r w:rsidR="006D58C1" w:rsidRPr="001206C7">
        <w:rPr>
          <w:i/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5F724E">
      <w:pPr>
        <w:pStyle w:val="ConsPlusNormal"/>
        <w:numPr>
          <w:ilvl w:val="0"/>
          <w:numId w:val="2"/>
        </w:numPr>
        <w:ind w:left="0" w:firstLine="426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304EB6" w:rsidRDefault="006B2A3D" w:rsidP="005F724E">
      <w:pPr>
        <w:pStyle w:val="ConsPlusNormal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6652A8">
        <w:rPr>
          <w:color w:val="000000"/>
          <w:sz w:val="28"/>
          <w:szCs w:val="28"/>
        </w:rPr>
        <w:t xml:space="preserve"> </w:t>
      </w:r>
      <w:r w:rsidR="004B6047">
        <w:rPr>
          <w:color w:val="000000"/>
          <w:sz w:val="28"/>
          <w:szCs w:val="28"/>
        </w:rPr>
        <w:t xml:space="preserve">копия </w:t>
      </w:r>
      <w:r w:rsidR="00C266A6">
        <w:rPr>
          <w:color w:val="000000"/>
          <w:sz w:val="28"/>
          <w:szCs w:val="28"/>
        </w:rPr>
        <w:t xml:space="preserve">договора </w:t>
      </w:r>
      <w:r w:rsidR="00F65EC7">
        <w:rPr>
          <w:color w:val="000000"/>
          <w:sz w:val="28"/>
          <w:szCs w:val="28"/>
        </w:rPr>
        <w:t>передачи квартир в собственность граждан от 13.12.1993;</w:t>
      </w:r>
    </w:p>
    <w:p w:rsidR="00F65EC7" w:rsidRPr="006B2A3D" w:rsidRDefault="00F65EC7" w:rsidP="005F724E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65EC7">
        <w:rPr>
          <w:color w:val="000000"/>
          <w:sz w:val="28"/>
          <w:szCs w:val="28"/>
        </w:rPr>
        <w:t xml:space="preserve">копия страхового свидетельства государственного пенсионного страхования № </w:t>
      </w:r>
      <w:r>
        <w:rPr>
          <w:color w:val="000000"/>
          <w:sz w:val="28"/>
          <w:szCs w:val="28"/>
        </w:rPr>
        <w:t>027-531-788 58</w:t>
      </w:r>
      <w:r w:rsidRPr="00F65EC7">
        <w:rPr>
          <w:color w:val="000000"/>
          <w:sz w:val="28"/>
          <w:szCs w:val="28"/>
        </w:rPr>
        <w:t>.</w:t>
      </w:r>
    </w:p>
    <w:p w:rsidR="009901D5" w:rsidRDefault="00C266A6" w:rsidP="005F72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C266A6" w:rsidP="005F72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="009901D5"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</w:t>
      </w:r>
      <w:r w:rsidR="00916DA8">
        <w:rPr>
          <w:sz w:val="28"/>
          <w:szCs w:val="28"/>
        </w:rPr>
        <w:t>ешения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</w:t>
      </w:r>
      <w:r w:rsidR="00573C56">
        <w:rPr>
          <w:sz w:val="28"/>
          <w:szCs w:val="28"/>
        </w:rPr>
        <w:t xml:space="preserve"> </w:t>
      </w:r>
      <w:proofErr w:type="spellStart"/>
      <w:r w:rsidR="00573C56">
        <w:rPr>
          <w:sz w:val="28"/>
          <w:szCs w:val="28"/>
        </w:rPr>
        <w:t>Свирень</w:t>
      </w:r>
      <w:proofErr w:type="spellEnd"/>
      <w:r w:rsidR="00573C56">
        <w:rPr>
          <w:sz w:val="28"/>
          <w:szCs w:val="28"/>
        </w:rPr>
        <w:t xml:space="preserve"> А.В.</w:t>
      </w:r>
    </w:p>
    <w:p w:rsidR="003D6588" w:rsidRDefault="003D6588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p w:rsidR="006F7EC1" w:rsidRPr="008579AE" w:rsidRDefault="006F7EC1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1D02EC" w:rsidRPr="001D02EC" w:rsidRDefault="00573C5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F724E" w:rsidRDefault="005F724E" w:rsidP="00573C56">
      <w:pPr>
        <w:pStyle w:val="ConsPlusNormal"/>
        <w:jc w:val="both"/>
        <w:rPr>
          <w:rFonts w:cs="Times New Roman"/>
          <w:sz w:val="28"/>
          <w:szCs w:val="28"/>
        </w:rPr>
      </w:pPr>
    </w:p>
    <w:p w:rsidR="00573C56" w:rsidRDefault="005F724E" w:rsidP="00886166">
      <w:pPr>
        <w:pStyle w:val="ConsPlus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Коваленко И.Н.</w:t>
      </w:r>
      <w:r w:rsidR="00573C56">
        <w:rPr>
          <w:rFonts w:cs="Times New Roman"/>
          <w:sz w:val="28"/>
          <w:szCs w:val="28"/>
        </w:rPr>
        <w:t xml:space="preserve"> 995-08-94</w:t>
      </w:r>
    </w:p>
    <w:sectPr w:rsidR="00573C56" w:rsidSect="005F724E">
      <w:headerReference w:type="default" r:id="rId13"/>
      <w:headerReference w:type="first" r:id="rId14"/>
      <w:pgSz w:w="11906" w:h="16838"/>
      <w:pgMar w:top="426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F65EC7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067ADDF2"/>
    <w:lvl w:ilvl="0" w:tplc="22F22064">
      <w:start w:val="1"/>
      <w:numFmt w:val="decimal"/>
      <w:lvlText w:val="%1."/>
      <w:lvlJc w:val="left"/>
      <w:pPr>
        <w:ind w:left="900" w:hanging="90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6AB2"/>
    <w:rsid w:val="002C764D"/>
    <w:rsid w:val="002F287D"/>
    <w:rsid w:val="002F4253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42F5"/>
    <w:rsid w:val="004B6047"/>
    <w:rsid w:val="004D2603"/>
    <w:rsid w:val="004E3529"/>
    <w:rsid w:val="004F0345"/>
    <w:rsid w:val="00503369"/>
    <w:rsid w:val="00522968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5F724E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93DA4"/>
    <w:rsid w:val="007953D5"/>
    <w:rsid w:val="007A6F20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209"/>
    <w:rsid w:val="00B02988"/>
    <w:rsid w:val="00B12FCE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C0FFA"/>
    <w:rsid w:val="00DD600B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65EC7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www.w3.org/XML/1998/namespace"/>
    <ds:schemaRef ds:uri="http://schemas.microsoft.com/office/2006/documentManagement/types"/>
    <ds:schemaRef ds:uri="df23d914-ff98-49a6-8104-d8983f8473ad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sharepoint/v3"/>
    <ds:schemaRef ds:uri="http://schemas.microsoft.com/office/infopath/2007/PartnerControls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22</cp:revision>
  <cp:lastPrinted>2022-11-23T10:56:00Z</cp:lastPrinted>
  <dcterms:created xsi:type="dcterms:W3CDTF">2022-02-02T11:33:00Z</dcterms:created>
  <dcterms:modified xsi:type="dcterms:W3CDTF">2022-12-14T08:05:00Z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