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D9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01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владельцам объектов</w:t>
      </w:r>
    </w:p>
    <w:p w:rsidR="00270E01" w:rsidRDefault="00270E01" w:rsidP="00270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01" w:rsidRDefault="00270E01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9E72C6" w:rsidRDefault="009E72C6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941"/>
        <w:gridCol w:w="2625"/>
        <w:gridCol w:w="5957"/>
      </w:tblGrid>
      <w:tr w:rsidR="00270E01" w:rsidTr="005D4525">
        <w:trPr>
          <w:trHeight w:val="549"/>
        </w:trPr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0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134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01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объекта</w:t>
            </w:r>
          </w:p>
        </w:tc>
      </w:tr>
      <w:tr w:rsidR="00270E01" w:rsidTr="005D4525">
        <w:trPr>
          <w:trHeight w:val="1129"/>
        </w:trPr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</w:tcPr>
          <w:p w:rsidR="00270E01" w:rsidRPr="00270E01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ограждающее устройство (металлические ворота,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трос)</w:t>
            </w:r>
          </w:p>
        </w:tc>
        <w:tc>
          <w:tcPr>
            <w:tcW w:w="6134" w:type="dxa"/>
          </w:tcPr>
          <w:p w:rsidR="00270E01" w:rsidRPr="00270E01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г. Самара, Промышленный район, Заводское шоссе д.72</w:t>
            </w:r>
          </w:p>
        </w:tc>
      </w:tr>
      <w:tr w:rsidR="00270E01" w:rsidTr="005D4525">
        <w:trPr>
          <w:trHeight w:val="1003"/>
        </w:trPr>
        <w:tc>
          <w:tcPr>
            <w:tcW w:w="959" w:type="dxa"/>
          </w:tcPr>
          <w:p w:rsidR="00270E01" w:rsidRPr="00270E01" w:rsidRDefault="00270E01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</w:tcPr>
          <w:p w:rsidR="00270E01" w:rsidRPr="00270E01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"Продукты </w:t>
            </w:r>
            <w:proofErr w:type="spellStart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Халяль</w:t>
            </w:r>
            <w:proofErr w:type="spellEnd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34" w:type="dxa"/>
          </w:tcPr>
          <w:p w:rsidR="00270E01" w:rsidRDefault="005D4525" w:rsidP="002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Промышленный район, возле дома №59 </w:t>
            </w:r>
            <w:proofErr w:type="gramStart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 xml:space="preserve"> по ул. Заводское шоссе</w:t>
            </w:r>
          </w:p>
          <w:p w:rsidR="005D4525" w:rsidRPr="00270E01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25" w:rsidTr="005D4525">
        <w:trPr>
          <w:trHeight w:val="1003"/>
        </w:trPr>
        <w:tc>
          <w:tcPr>
            <w:tcW w:w="959" w:type="dxa"/>
          </w:tcPr>
          <w:p w:rsidR="005D4525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</w:tcPr>
          <w:p w:rsidR="005D4525" w:rsidRPr="005D4525" w:rsidRDefault="005D4525" w:rsidP="002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и(металлические</w:t>
            </w: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4" w:type="dxa"/>
          </w:tcPr>
          <w:p w:rsidR="005D4525" w:rsidRPr="005D4525" w:rsidRDefault="005D4525" w:rsidP="002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г. Самара, Промышленный район, возле д.250 по ул. Ново-Садовая</w:t>
            </w:r>
          </w:p>
        </w:tc>
      </w:tr>
      <w:tr w:rsidR="005D4525" w:rsidTr="005D4525">
        <w:trPr>
          <w:trHeight w:val="1003"/>
        </w:trPr>
        <w:tc>
          <w:tcPr>
            <w:tcW w:w="959" w:type="dxa"/>
          </w:tcPr>
          <w:p w:rsidR="005D4525" w:rsidRDefault="005D4525" w:rsidP="0027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</w:tcPr>
          <w:p w:rsidR="005D4525" w:rsidRPr="005D4525" w:rsidRDefault="005D4525" w:rsidP="002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ограждающее устройство (металлические </w:t>
            </w:r>
            <w:proofErr w:type="spellStart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столбики,тросы</w:t>
            </w:r>
            <w:proofErr w:type="spellEnd"/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4" w:type="dxa"/>
          </w:tcPr>
          <w:p w:rsidR="005D4525" w:rsidRPr="005D4525" w:rsidRDefault="005D4525" w:rsidP="0027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г. Самара, Промышленный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25">
              <w:rPr>
                <w:rFonts w:ascii="Times New Roman" w:hAnsi="Times New Roman" w:cs="Times New Roman"/>
                <w:sz w:val="24"/>
                <w:szCs w:val="24"/>
              </w:rPr>
              <w:t>возле домов №15 и № 17 по ул. Губанова</w:t>
            </w:r>
          </w:p>
        </w:tc>
      </w:tr>
    </w:tbl>
    <w:p w:rsidR="00270E01" w:rsidRPr="00270E01" w:rsidRDefault="00270E01" w:rsidP="0027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9E72C6" w:rsidRPr="009E72C6" w:rsidRDefault="009E72C6" w:rsidP="009E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</w:t>
      </w:r>
      <w:proofErr w:type="gramStart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  </w:t>
      </w:r>
      <w:proofErr w:type="gramEnd"/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ул. </w:t>
      </w:r>
      <w:proofErr w:type="spellStart"/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Краснодонская</w:t>
      </w:r>
      <w:proofErr w:type="spellEnd"/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д.32, </w:t>
      </w:r>
      <w:proofErr w:type="spellStart"/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>. 117, тел. 995-68-92</w:t>
      </w:r>
      <w:r w:rsidRPr="009E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2C6" w:rsidRPr="009E72C6" w:rsidRDefault="009E72C6" w:rsidP="009E72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6" w:rsidRPr="009E72C6" w:rsidRDefault="009E72C6" w:rsidP="009E72C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01" w:rsidRPr="00270E01" w:rsidRDefault="00270E01" w:rsidP="009E72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0E01" w:rsidRPr="002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D"/>
    <w:rsid w:val="0002325A"/>
    <w:rsid w:val="00270E01"/>
    <w:rsid w:val="005D4525"/>
    <w:rsid w:val="009B12D9"/>
    <w:rsid w:val="009E72C6"/>
    <w:rsid w:val="00C45DC8"/>
    <w:rsid w:val="00E4762A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BFBB-6A5C-4825-A94B-97FACC3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Юлия Валериановна</dc:creator>
  <cp:keywords/>
  <dc:description/>
  <cp:lastModifiedBy>Слистина Зинаида Вилориевна</cp:lastModifiedBy>
  <cp:revision>3</cp:revision>
  <dcterms:created xsi:type="dcterms:W3CDTF">2022-04-29T08:04:00Z</dcterms:created>
  <dcterms:modified xsi:type="dcterms:W3CDTF">2022-05-06T10:41:00Z</dcterms:modified>
</cp:coreProperties>
</file>