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951" w:rsidRDefault="003C7951" w:rsidP="003C7951">
      <w:pPr>
        <w:ind w:right="-2"/>
        <w:jc w:val="center"/>
      </w:pPr>
    </w:p>
    <w:p w:rsidR="00395B51" w:rsidRDefault="00395B51"/>
    <w:p w:rsidR="00395B51" w:rsidRPr="00395B51" w:rsidRDefault="00395B51" w:rsidP="00395B51"/>
    <w:p w:rsidR="00395B51" w:rsidRDefault="00395B51" w:rsidP="00395B51"/>
    <w:p w:rsidR="00D91A1E" w:rsidRDefault="00D91A1E" w:rsidP="00395B51"/>
    <w:p w:rsidR="00D91A1E" w:rsidRDefault="00D91A1E" w:rsidP="00395B51"/>
    <w:p w:rsidR="00D91A1E" w:rsidRDefault="00D91A1E" w:rsidP="00395B51"/>
    <w:p w:rsidR="00D91A1E" w:rsidRDefault="00D91A1E" w:rsidP="00395B51"/>
    <w:p w:rsidR="00D91A1E" w:rsidRDefault="00D91A1E" w:rsidP="00395B51"/>
    <w:p w:rsidR="00D91A1E" w:rsidRPr="00395B51" w:rsidRDefault="00D91A1E" w:rsidP="00395B51"/>
    <w:p w:rsidR="00395B51" w:rsidRPr="00D91A1E" w:rsidRDefault="00395B51" w:rsidP="00D91A1E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395B51" w:rsidRPr="00D91A1E" w:rsidRDefault="00D91A1E" w:rsidP="00D91A1E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D91A1E">
        <w:rPr>
          <w:rFonts w:ascii="Times New Roman" w:hAnsi="Times New Roman"/>
          <w:sz w:val="28"/>
          <w:szCs w:val="28"/>
        </w:rPr>
        <w:t>14.04.2020 №104</w:t>
      </w:r>
    </w:p>
    <w:p w:rsidR="00481296" w:rsidRDefault="00481296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481296" w:rsidRDefault="00481296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</w:p>
    <w:p w:rsidR="00481296" w:rsidRDefault="00395B51" w:rsidP="00395B51">
      <w:pPr>
        <w:spacing w:after="0" w:line="240" w:lineRule="auto"/>
        <w:ind w:left="90"/>
        <w:jc w:val="center"/>
        <w:rPr>
          <w:rFonts w:ascii="Times New Roman" w:hAnsi="Times New Roman"/>
          <w:sz w:val="28"/>
          <w:szCs w:val="28"/>
        </w:rPr>
      </w:pPr>
      <w:r w:rsidRPr="00E35D43">
        <w:rPr>
          <w:rFonts w:ascii="Times New Roman" w:hAnsi="Times New Roman"/>
          <w:sz w:val="28"/>
          <w:szCs w:val="28"/>
        </w:rPr>
        <w:t>О</w:t>
      </w:r>
      <w:r w:rsidR="00481296">
        <w:rPr>
          <w:rFonts w:ascii="Times New Roman" w:hAnsi="Times New Roman"/>
          <w:sz w:val="28"/>
          <w:szCs w:val="28"/>
        </w:rPr>
        <w:t xml:space="preserve"> </w:t>
      </w:r>
      <w:r w:rsidRPr="00E35D43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 xml:space="preserve">и </w:t>
      </w:r>
      <w:r w:rsidR="00481296">
        <w:rPr>
          <w:rFonts w:ascii="Times New Roman" w:hAnsi="Times New Roman"/>
          <w:sz w:val="28"/>
          <w:szCs w:val="28"/>
        </w:rPr>
        <w:t xml:space="preserve">по противодействию коррупции на территории </w:t>
      </w:r>
    </w:p>
    <w:p w:rsidR="00395B51" w:rsidRPr="00E35D43" w:rsidRDefault="0020649A" w:rsidP="00395B51">
      <w:pPr>
        <w:spacing w:after="0" w:line="240" w:lineRule="auto"/>
        <w:ind w:left="9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="00395B51">
        <w:rPr>
          <w:rFonts w:ascii="Times New Roman" w:hAnsi="Times New Roman"/>
          <w:sz w:val="28"/>
          <w:szCs w:val="28"/>
        </w:rPr>
        <w:t>внутри</w:t>
      </w:r>
      <w:r w:rsidR="00395B51" w:rsidRPr="00E35D43">
        <w:rPr>
          <w:rFonts w:ascii="Times New Roman" w:hAnsi="Times New Roman"/>
          <w:sz w:val="28"/>
          <w:szCs w:val="28"/>
        </w:rPr>
        <w:t>городск</w:t>
      </w:r>
      <w:r w:rsidR="00395B51">
        <w:rPr>
          <w:rFonts w:ascii="Times New Roman" w:hAnsi="Times New Roman"/>
          <w:sz w:val="28"/>
          <w:szCs w:val="28"/>
        </w:rPr>
        <w:t xml:space="preserve">ого района городского </w:t>
      </w:r>
      <w:r w:rsidR="00395B51" w:rsidRPr="00E35D43">
        <w:rPr>
          <w:rFonts w:ascii="Times New Roman" w:hAnsi="Times New Roman"/>
          <w:sz w:val="28"/>
          <w:szCs w:val="28"/>
        </w:rPr>
        <w:t xml:space="preserve">округа Самара </w:t>
      </w:r>
    </w:p>
    <w:p w:rsidR="00395B51" w:rsidRDefault="00395B51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481296" w:rsidRDefault="00481296" w:rsidP="00395B51">
      <w:pPr>
        <w:spacing w:after="0" w:line="240" w:lineRule="auto"/>
        <w:ind w:left="90"/>
        <w:jc w:val="both"/>
        <w:rPr>
          <w:rFonts w:ascii="Arial" w:eastAsia="Times New Roman" w:hAnsi="Arial"/>
          <w:sz w:val="32"/>
          <w:szCs w:val="20"/>
          <w:lang w:eastAsia="ru-RU"/>
        </w:rPr>
      </w:pPr>
    </w:p>
    <w:p w:rsidR="00395B51" w:rsidRDefault="00395B51" w:rsidP="00395B51">
      <w:pPr>
        <w:spacing w:after="0" w:line="360" w:lineRule="auto"/>
        <w:ind w:firstLine="76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487A80" wp14:editId="75904535">
                <wp:simplePos x="0" y="0"/>
                <wp:positionH relativeFrom="column">
                  <wp:posOffset>-689610</wp:posOffset>
                </wp:positionH>
                <wp:positionV relativeFrom="paragraph">
                  <wp:posOffset>3284220</wp:posOffset>
                </wp:positionV>
                <wp:extent cx="533400" cy="1714500"/>
                <wp:effectExtent l="0" t="0" r="19050" b="1905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7951" w:rsidRPr="00DF4BA4" w:rsidRDefault="003C7951" w:rsidP="003C7951">
                            <w:pPr>
                              <w:rPr>
                                <w:rFonts w:ascii="Gulim" w:eastAsia="Gulim" w:hAnsi="Gulim"/>
                                <w:color w:val="0000FF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87A80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-54.3pt;margin-top:258.6pt;width:42pt;height:1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" strokecolor="white">
                <v:textbox style="layout-flow:vertical;mso-layout-flow-alt:bottom-to-top">
                  <w:txbxContent>
                    <w:p w:rsidR="003C7951" w:rsidRPr="00DF4BA4" w:rsidRDefault="003C7951" w:rsidP="003C7951">
                      <w:pPr>
                        <w:rPr>
                          <w:rFonts w:ascii="Gulim" w:eastAsia="Gulim" w:hAnsi="Gulim"/>
                          <w:color w:val="0000FF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95B51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6" w:history="1">
        <w:r w:rsidRPr="00395B51">
          <w:rPr>
            <w:rStyle w:val="a5"/>
            <w:color w:val="auto"/>
            <w:sz w:val="28"/>
            <w:szCs w:val="28"/>
          </w:rPr>
          <w:t>Федеральным законом</w:t>
        </w:r>
      </w:hyperlink>
      <w:r w:rsidRPr="00395B51">
        <w:rPr>
          <w:rFonts w:ascii="Times New Roman" w:hAnsi="Times New Roman"/>
          <w:sz w:val="28"/>
          <w:szCs w:val="28"/>
        </w:rPr>
        <w:t xml:space="preserve"> от  25.12.2008 № 273-ФЗ «О противодействии коррупции»,</w:t>
      </w:r>
      <w:r w:rsidR="00481296" w:rsidRPr="00481296">
        <w:t xml:space="preserve"> </w:t>
      </w:r>
      <w:r w:rsidR="00481296">
        <w:rPr>
          <w:rFonts w:ascii="Times New Roman" w:hAnsi="Times New Roman" w:cs="Times New Roman"/>
          <w:sz w:val="28"/>
          <w:szCs w:val="28"/>
        </w:rPr>
        <w:t>З</w:t>
      </w:r>
      <w:r w:rsidR="00481296" w:rsidRPr="00481296">
        <w:rPr>
          <w:rFonts w:ascii="Times New Roman" w:hAnsi="Times New Roman"/>
          <w:sz w:val="28"/>
          <w:szCs w:val="28"/>
        </w:rPr>
        <w:t>аконом С</w:t>
      </w:r>
      <w:r w:rsidR="00481296">
        <w:rPr>
          <w:rFonts w:ascii="Times New Roman" w:hAnsi="Times New Roman"/>
          <w:sz w:val="28"/>
          <w:szCs w:val="28"/>
        </w:rPr>
        <w:t>амарской области от 10.03.2009 № 23-ГД «</w:t>
      </w:r>
      <w:r w:rsidR="00481296" w:rsidRPr="00481296">
        <w:rPr>
          <w:rFonts w:ascii="Times New Roman" w:hAnsi="Times New Roman"/>
          <w:sz w:val="28"/>
          <w:szCs w:val="28"/>
        </w:rPr>
        <w:t>О противодействи</w:t>
      </w:r>
      <w:r w:rsidR="00481296">
        <w:rPr>
          <w:rFonts w:ascii="Times New Roman" w:hAnsi="Times New Roman"/>
          <w:sz w:val="28"/>
          <w:szCs w:val="28"/>
        </w:rPr>
        <w:t>и коррупции в Самарской области», руководствуясь статьей 17 Закона</w:t>
      </w:r>
      <w:r w:rsidRPr="00395B51">
        <w:rPr>
          <w:rFonts w:ascii="Times New Roman" w:hAnsi="Times New Roman"/>
          <w:sz w:val="28"/>
          <w:szCs w:val="28"/>
        </w:rPr>
        <w:t xml:space="preserve"> Самарско</w:t>
      </w:r>
      <w:r w:rsidR="00481296">
        <w:rPr>
          <w:rFonts w:ascii="Times New Roman" w:hAnsi="Times New Roman"/>
          <w:sz w:val="28"/>
          <w:szCs w:val="28"/>
        </w:rPr>
        <w:t xml:space="preserve">й области от 06.07.2015 № 74-ГД </w:t>
      </w:r>
      <w:r w:rsidRPr="00395B51">
        <w:rPr>
          <w:rFonts w:ascii="Times New Roman" w:hAnsi="Times New Roman"/>
          <w:sz w:val="28"/>
          <w:szCs w:val="28"/>
        </w:rPr>
        <w:t>«О разграничении полномочий между органами местного самоуправления городского округа Самара и внутригородских районов городского округа Самара по решению вопросов местного значения внутригородских районов</w:t>
      </w:r>
      <w:r w:rsidR="00686B3B">
        <w:rPr>
          <w:rFonts w:ascii="Times New Roman" w:hAnsi="Times New Roman"/>
          <w:sz w:val="28"/>
          <w:szCs w:val="28"/>
        </w:rPr>
        <w:t xml:space="preserve">», </w:t>
      </w:r>
      <w:r w:rsidRPr="00395B51">
        <w:rPr>
          <w:rFonts w:ascii="Times New Roman" w:hAnsi="Times New Roman"/>
          <w:sz w:val="28"/>
          <w:szCs w:val="28"/>
        </w:rPr>
        <w:t xml:space="preserve">Уставом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  <w:r w:rsidRPr="00395B51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</w:t>
      </w:r>
      <w:proofErr w:type="gramStart"/>
      <w:r w:rsidRPr="00395B51">
        <w:rPr>
          <w:rFonts w:ascii="Times New Roman" w:hAnsi="Times New Roman"/>
          <w:sz w:val="28"/>
          <w:szCs w:val="28"/>
        </w:rPr>
        <w:t xml:space="preserve">Самара </w:t>
      </w:r>
      <w:r w:rsidRPr="00395B51">
        <w:t xml:space="preserve"> </w:t>
      </w:r>
      <w:r w:rsidRPr="00395B51">
        <w:rPr>
          <w:rFonts w:ascii="Times New Roman" w:hAnsi="Times New Roman"/>
          <w:sz w:val="28"/>
          <w:szCs w:val="28"/>
        </w:rPr>
        <w:t>ПОСТАНОВЛЯЮ</w:t>
      </w:r>
      <w:proofErr w:type="gramEnd"/>
      <w:r w:rsidRPr="00395B51">
        <w:rPr>
          <w:rFonts w:ascii="Times New Roman" w:hAnsi="Times New Roman"/>
          <w:sz w:val="28"/>
          <w:szCs w:val="28"/>
        </w:rPr>
        <w:t>:</w:t>
      </w:r>
    </w:p>
    <w:p w:rsidR="00481296" w:rsidRPr="00481296" w:rsidRDefault="00395B51" w:rsidP="00481296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bookmarkStart w:id="0" w:name="sub_2"/>
      <w:r>
        <w:rPr>
          <w:rFonts w:ascii="Times New Roman" w:hAnsi="Times New Roman"/>
          <w:sz w:val="28"/>
          <w:szCs w:val="28"/>
        </w:rPr>
        <w:t>1</w:t>
      </w:r>
      <w:r w:rsidR="00481296">
        <w:rPr>
          <w:rFonts w:ascii="Times New Roman" w:hAnsi="Times New Roman"/>
          <w:sz w:val="28"/>
          <w:szCs w:val="28"/>
        </w:rPr>
        <w:t xml:space="preserve">. </w:t>
      </w:r>
      <w:r w:rsidR="00481296" w:rsidRPr="00481296">
        <w:rPr>
          <w:rFonts w:ascii="Times New Roman" w:hAnsi="Times New Roman"/>
          <w:sz w:val="28"/>
          <w:szCs w:val="28"/>
        </w:rPr>
        <w:t xml:space="preserve">Образовать комиссию по противодействию коррупции на территории </w:t>
      </w:r>
      <w:r w:rsidR="00481296"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="00481296" w:rsidRPr="00481296">
        <w:rPr>
          <w:rFonts w:ascii="Times New Roman" w:hAnsi="Times New Roman"/>
          <w:sz w:val="28"/>
          <w:szCs w:val="28"/>
        </w:rPr>
        <w:t>городского округа Самара</w:t>
      </w:r>
      <w:r w:rsidR="00481296">
        <w:rPr>
          <w:rFonts w:ascii="Times New Roman" w:hAnsi="Times New Roman"/>
          <w:sz w:val="28"/>
          <w:szCs w:val="28"/>
        </w:rPr>
        <w:t xml:space="preserve"> в составе согласно приложению №</w:t>
      </w:r>
      <w:r w:rsidR="00481296" w:rsidRPr="00481296">
        <w:rPr>
          <w:rFonts w:ascii="Times New Roman" w:hAnsi="Times New Roman"/>
          <w:sz w:val="28"/>
          <w:szCs w:val="28"/>
        </w:rPr>
        <w:t xml:space="preserve"> 1.</w:t>
      </w:r>
    </w:p>
    <w:p w:rsidR="00481296" w:rsidRDefault="00481296" w:rsidP="00481296">
      <w:pPr>
        <w:spacing w:after="0" w:line="360" w:lineRule="auto"/>
        <w:ind w:firstLine="761"/>
        <w:jc w:val="both"/>
        <w:rPr>
          <w:rFonts w:ascii="Times New Roman" w:hAnsi="Times New Roman"/>
          <w:sz w:val="28"/>
          <w:szCs w:val="28"/>
        </w:rPr>
      </w:pPr>
      <w:r w:rsidRPr="00481296">
        <w:rPr>
          <w:rFonts w:ascii="Times New Roman" w:hAnsi="Times New Roman"/>
          <w:sz w:val="28"/>
          <w:szCs w:val="28"/>
        </w:rPr>
        <w:t xml:space="preserve">2. Утвердить Положение о комиссии по противодействию коррупции на территории </w:t>
      </w:r>
      <w:r>
        <w:rPr>
          <w:rFonts w:ascii="Times New Roman" w:hAnsi="Times New Roman"/>
          <w:sz w:val="28"/>
          <w:szCs w:val="28"/>
        </w:rPr>
        <w:t xml:space="preserve">Промышленного внутригородского района </w:t>
      </w:r>
      <w:r w:rsidRPr="00481296">
        <w:rPr>
          <w:rFonts w:ascii="Times New Roman" w:hAnsi="Times New Roman"/>
          <w:sz w:val="28"/>
          <w:szCs w:val="28"/>
        </w:rPr>
        <w:t>городского окр</w:t>
      </w:r>
      <w:r>
        <w:rPr>
          <w:rFonts w:ascii="Times New Roman" w:hAnsi="Times New Roman"/>
          <w:sz w:val="28"/>
          <w:szCs w:val="28"/>
        </w:rPr>
        <w:t>уга Самара согласно приложению №</w:t>
      </w:r>
      <w:r w:rsidRPr="00481296">
        <w:rPr>
          <w:rFonts w:ascii="Times New Roman" w:hAnsi="Times New Roman"/>
          <w:sz w:val="28"/>
          <w:szCs w:val="28"/>
        </w:rPr>
        <w:t xml:space="preserve"> 2.</w:t>
      </w:r>
    </w:p>
    <w:p w:rsidR="00481296" w:rsidRDefault="00481296" w:rsidP="0093100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395B51" w:rsidRPr="00395B51" w:rsidRDefault="00395B51" w:rsidP="00395B51">
      <w:pPr>
        <w:keepNext/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sub_4"/>
      <w:bookmarkEnd w:id="0"/>
      <w:r w:rsidRPr="00395B51">
        <w:rPr>
          <w:rFonts w:ascii="Times New Roman" w:hAnsi="Times New Roman"/>
          <w:sz w:val="28"/>
          <w:szCs w:val="28"/>
        </w:rPr>
        <w:lastRenderedPageBreak/>
        <w:t xml:space="preserve">3. Настоящее постановление вступает в силу </w:t>
      </w:r>
      <w:r w:rsidR="00481296">
        <w:rPr>
          <w:rFonts w:ascii="Times New Roman" w:hAnsi="Times New Roman"/>
          <w:sz w:val="28"/>
          <w:szCs w:val="28"/>
        </w:rPr>
        <w:t xml:space="preserve">после </w:t>
      </w:r>
      <w:r w:rsidR="00683D00">
        <w:rPr>
          <w:rFonts w:ascii="Times New Roman" w:hAnsi="Times New Roman"/>
          <w:sz w:val="28"/>
          <w:szCs w:val="28"/>
        </w:rPr>
        <w:t>официального опубликования.</w:t>
      </w:r>
    </w:p>
    <w:p w:rsidR="00395B51" w:rsidRDefault="00683D00" w:rsidP="00395B51">
      <w:pPr>
        <w:widowControl w:val="0"/>
        <w:tabs>
          <w:tab w:val="left" w:pos="702"/>
        </w:tabs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95B51" w:rsidRPr="00395B51">
        <w:rPr>
          <w:rFonts w:ascii="Times New Roman" w:hAnsi="Times New Roman"/>
          <w:sz w:val="28"/>
          <w:szCs w:val="28"/>
        </w:rPr>
        <w:t xml:space="preserve"> Контроль за </w:t>
      </w:r>
      <w:r w:rsidR="00553982">
        <w:rPr>
          <w:rFonts w:ascii="Times New Roman" w:hAnsi="Times New Roman"/>
          <w:sz w:val="28"/>
          <w:szCs w:val="28"/>
        </w:rPr>
        <w:t>выполнением настоящего постановления</w:t>
      </w:r>
      <w:r w:rsidR="00395B51" w:rsidRPr="00395B51">
        <w:rPr>
          <w:rFonts w:ascii="Times New Roman" w:hAnsi="Times New Roman"/>
          <w:sz w:val="28"/>
          <w:szCs w:val="28"/>
        </w:rPr>
        <w:t xml:space="preserve"> отставляю </w:t>
      </w:r>
      <w:r w:rsidR="00395B51">
        <w:rPr>
          <w:rFonts w:ascii="Times New Roman" w:hAnsi="Times New Roman"/>
          <w:sz w:val="28"/>
          <w:szCs w:val="28"/>
        </w:rPr>
        <w:t xml:space="preserve">за собой. </w:t>
      </w:r>
    </w:p>
    <w:p w:rsidR="00395B51" w:rsidRDefault="00395B51" w:rsidP="00395B51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B51" w:rsidRDefault="00395B51" w:rsidP="00395B51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81296" w:rsidRDefault="00481296" w:rsidP="00395B51">
      <w:pPr>
        <w:tabs>
          <w:tab w:val="left" w:pos="1080"/>
        </w:tabs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395B51" w:rsidRPr="000F4E73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</w:t>
      </w: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649A">
        <w:rPr>
          <w:rFonts w:ascii="Times New Roman" w:hAnsi="Times New Roman"/>
          <w:sz w:val="28"/>
          <w:szCs w:val="28"/>
        </w:rPr>
        <w:t xml:space="preserve">Промышленного </w:t>
      </w:r>
      <w:r w:rsidR="00395B51" w:rsidRPr="000F4E73">
        <w:rPr>
          <w:rFonts w:ascii="Times New Roman" w:eastAsia="Times New Roman" w:hAnsi="Times New Roman"/>
          <w:sz w:val="28"/>
          <w:szCs w:val="28"/>
          <w:lang w:eastAsia="ru-RU"/>
        </w:rPr>
        <w:t>внутригородского района</w:t>
      </w: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4E7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Самара                             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r w:rsidR="00683D0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       </w:t>
      </w:r>
      <w:r w:rsidR="0048129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А.С</w:t>
      </w:r>
      <w:r w:rsidR="0020649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81296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Семенов</w:t>
      </w:r>
    </w:p>
    <w:p w:rsidR="00395B51" w:rsidRPr="000F4E73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51" w:rsidRDefault="00395B51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bookmarkEnd w:id="1"/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6B3B" w:rsidRDefault="00686B3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83D00" w:rsidRDefault="00683D00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72555" w:rsidRDefault="00972555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0B" w:rsidRDefault="0093100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3100B" w:rsidRDefault="0093100B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20649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Балакирев </w:t>
      </w:r>
      <w:r w:rsidR="00481296">
        <w:rPr>
          <w:rFonts w:ascii="Times New Roman" w:eastAsia="Times New Roman" w:hAnsi="Times New Roman"/>
          <w:sz w:val="28"/>
          <w:szCs w:val="28"/>
          <w:lang w:eastAsia="ru-RU"/>
        </w:rPr>
        <w:t>А.Е.</w:t>
      </w:r>
    </w:p>
    <w:p w:rsidR="00395B51" w:rsidRDefault="0020649A" w:rsidP="00395B5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995 99 07</w:t>
      </w: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1</w:t>
      </w:r>
    </w:p>
    <w:p w:rsidR="00481296" w:rsidRDefault="00622943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481296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______________ № ________</w:t>
      </w: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4812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 </w:t>
      </w:r>
      <w:r w:rsidRPr="00481296"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противодействию коррупции </w:t>
      </w: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Pr="0048129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81296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6"/>
      </w:tblGrid>
      <w:tr w:rsidR="00773A69" w:rsidTr="0093100B"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Семенов Андрей Серге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вич</w:t>
            </w:r>
          </w:p>
        </w:tc>
        <w:tc>
          <w:tcPr>
            <w:tcW w:w="4785" w:type="dxa"/>
          </w:tcPr>
          <w:p w:rsidR="00773A69" w:rsidRP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Промышленного  внутригородского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района городского округа Самара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A69" w:rsidTr="0093100B"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председателя комиссии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Блинков Николай Николаевич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первый заместитель Г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Администрации Промышленного внутригородского района городского округа Са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мара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A69" w:rsidTr="0093100B"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 комиссии:</w:t>
            </w:r>
          </w:p>
          <w:p w:rsidR="00773A69" w:rsidRP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Балакирев Анатолий Евгеньевич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773A69" w:rsidRDefault="0093100B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консультант </w:t>
            </w:r>
            <w:r w:rsidR="00773A69"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Администрации Промышленного внутригородского района городского округ</w:t>
            </w:r>
            <w:r w:rsid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 Самара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773A69" w:rsidTr="0093100B"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Члены комиссии: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Ефремов Игорь Васильевич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P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Летичевский 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Александрович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P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Жуков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Геннадьевич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785" w:type="dxa"/>
          </w:tcPr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Администрации Промышленного внутригородского района городского округа Самара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</w:t>
            </w: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лавы Администрации Промышленного  внутригородского района городского округа Самара</w:t>
            </w: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811ACE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правового отдела Администрации Промышленного внутригородского района городского </w:t>
            </w:r>
          </w:p>
          <w:p w:rsidR="00811ACE" w:rsidRDefault="00811ACE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73A69" w:rsidRDefault="00773A69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73A6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округа Самара</w:t>
            </w:r>
          </w:p>
          <w:p w:rsidR="0093100B" w:rsidRPr="00773A69" w:rsidRDefault="0093100B" w:rsidP="0093100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3100B" w:rsidTr="0093100B">
        <w:tc>
          <w:tcPr>
            <w:tcW w:w="4785" w:type="dxa"/>
          </w:tcPr>
          <w:p w:rsidR="0093100B" w:rsidRDefault="0093100B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Старостин Евгений Олегович</w:t>
            </w:r>
          </w:p>
        </w:tc>
        <w:tc>
          <w:tcPr>
            <w:tcW w:w="4785" w:type="dxa"/>
          </w:tcPr>
          <w:p w:rsidR="0093100B" w:rsidRDefault="0093100B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МБУ Промышленного внутригородского района городского округа Самара «Промышленный»</w:t>
            </w:r>
          </w:p>
          <w:p w:rsidR="0093100B" w:rsidRDefault="0093100B" w:rsidP="00773A69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Департамента по вопросам общественной безопасности и противодействия коррупции Админи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страции городского округа Самара (по согласованию)</w:t>
      </w:r>
    </w:p>
    <w:p w:rsidR="006421DC" w:rsidRDefault="006421DC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Совета Депутатов Промышленного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(по согласованию)</w:t>
      </w: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P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</w:t>
      </w:r>
      <w:r w:rsidR="0093100B">
        <w:rPr>
          <w:rFonts w:ascii="Times New Roman" w:eastAsia="Times New Roman" w:hAnsi="Times New Roman"/>
          <w:sz w:val="28"/>
          <w:szCs w:val="28"/>
          <w:lang w:eastAsia="ru-RU"/>
        </w:rPr>
        <w:t xml:space="preserve">ОП № 2 </w:t>
      </w:r>
      <w:r w:rsidRPr="00773A69">
        <w:rPr>
          <w:rFonts w:ascii="Times New Roman" w:eastAsia="Times New Roman" w:hAnsi="Times New Roman"/>
          <w:sz w:val="28"/>
          <w:szCs w:val="28"/>
          <w:lang w:eastAsia="ru-RU"/>
        </w:rPr>
        <w:t>Управления МВД России по городу Самаре (по согласованию)</w:t>
      </w: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773A6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73A69" w:rsidRDefault="00773A69" w:rsidP="004812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81296" w:rsidRDefault="00481296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48129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93100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Приложение № 2</w:t>
      </w:r>
    </w:p>
    <w:p w:rsidR="006421DC" w:rsidRPr="006421DC" w:rsidRDefault="00622943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постановлению </w:t>
      </w:r>
      <w:r w:rsidR="006421DC" w:rsidRPr="006421DC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</w:t>
      </w:r>
    </w:p>
    <w:p w:rsidR="006421DC" w:rsidRPr="006421DC" w:rsidRDefault="006421DC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</w:p>
    <w:p w:rsidR="006421DC" w:rsidRPr="006421DC" w:rsidRDefault="006421DC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6421DC" w:rsidRDefault="006421DC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>от ______________ № ________</w:t>
      </w:r>
    </w:p>
    <w:p w:rsidR="006421DC" w:rsidRDefault="006421DC" w:rsidP="006421DC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6421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1DC" w:rsidRDefault="006421DC" w:rsidP="006421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67" w:rsidRDefault="006421DC" w:rsidP="00106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 xml:space="preserve">Положение о комиссии по противодействию коррупции </w:t>
      </w:r>
    </w:p>
    <w:p w:rsidR="00106067" w:rsidRDefault="006421DC" w:rsidP="00106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Промышленного внутригородского района </w:t>
      </w:r>
    </w:p>
    <w:p w:rsidR="006421DC" w:rsidRDefault="006421DC" w:rsidP="0010606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1D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</w:t>
      </w:r>
    </w:p>
    <w:p w:rsidR="00106067" w:rsidRDefault="00106067" w:rsidP="006421D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67" w:rsidRDefault="00106067" w:rsidP="0010606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67" w:rsidRDefault="00106067" w:rsidP="00106067">
      <w:pPr>
        <w:spacing w:after="0" w:line="240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Общие положения</w:t>
      </w:r>
    </w:p>
    <w:p w:rsidR="00106067" w:rsidRDefault="00106067" w:rsidP="00106067">
      <w:pPr>
        <w:spacing w:after="0" w:line="240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06067" w:rsidRPr="00106067" w:rsidRDefault="00106067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противодействию коррупции на территории </w:t>
      </w:r>
      <w:r w:rsid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Самара (далее - Комиссия) является постоянно действующим коллегиальным совещательным органом, обеспечивающим координацию субъектов антикоррупционной деятельности и их взаимодействие с органами местного самоуправления </w:t>
      </w:r>
      <w:r w:rsid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Самара.</w:t>
      </w:r>
    </w:p>
    <w:p w:rsidR="00106067" w:rsidRPr="00106067" w:rsidRDefault="00106067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 xml:space="preserve">1.2. Руководителем Комиссии является </w:t>
      </w:r>
      <w:r w:rsidR="00C8168E">
        <w:rPr>
          <w:rFonts w:ascii="Times New Roman" w:eastAsia="Times New Roman" w:hAnsi="Times New Roman"/>
          <w:sz w:val="28"/>
          <w:szCs w:val="28"/>
          <w:lang w:eastAsia="ru-RU"/>
        </w:rPr>
        <w:t>Глава Администрации Промышленного внутригородского района городского округа Самара</w:t>
      </w: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председатель Комиссии).</w:t>
      </w:r>
    </w:p>
    <w:p w:rsidR="00106067" w:rsidRDefault="00106067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6067">
        <w:rPr>
          <w:rFonts w:ascii="Times New Roman" w:eastAsia="Times New Roman" w:hAnsi="Times New Roman"/>
          <w:sz w:val="28"/>
          <w:szCs w:val="28"/>
          <w:lang w:eastAsia="ru-RU"/>
        </w:rPr>
        <w:t>1.3.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Самарской области, иными нормативными правовыми актами Самарской области, а также настоящим Положением.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68E" w:rsidRDefault="00C8168E" w:rsidP="00C8168E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Основные задачи и права Комиссии</w:t>
      </w:r>
    </w:p>
    <w:p w:rsidR="00C8168E" w:rsidRDefault="00C8168E" w:rsidP="00C8168E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68E" w:rsidRDefault="00C8168E" w:rsidP="00C8168E">
      <w:pPr>
        <w:spacing w:after="0" w:line="276" w:lineRule="auto"/>
        <w:ind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2.1. Основными задачами Комиссии являются: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ение  деятельности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предупреждению коррупции, в том числе по выявлению и последующему устранению причин коррупции;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оказание содействия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органам государственной власти и органам местного самоуправления городского округа Самара в выявлении, предупреждении, пресечении, раскрытии и расследовании коррупционных правонарушений;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участие в минимизации и (или) ликвидации последствий коррупционных правонарушений.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обеспечения координации субъектов антикоррупционной деятельности и их взаимодействия с органами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 Комиссия имеет право: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решения, касающиеся организации, координации, совершенствования и оценки эффективности деятельности по противодействию коррупции, а также осуществлять контроль за исполнением этих решений;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создавать межведомственные рабочие группы для изучения вопросов, касающихся противодействия коррупции, а также для подготовки проектов соответствующих решений Комиссии;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запрашивать и получать в установленном порядке необходимые материалы и информацию от органов местного самоуправления, общественных объединений, организаций и должностных лиц;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заслушивать на своих заседаниях должностных лиц по вопросам противодействия коррупции;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привлекать для участия в работе Комиссии должностных лиц и специалистов органов местного самоуправления, а также представителей общественных объединений и организаций (с их согласия).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68E" w:rsidRDefault="00C8168E" w:rsidP="00C8168E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Полномочия председателя и членов Комиссии</w:t>
      </w:r>
    </w:p>
    <w:p w:rsidR="00C8168E" w:rsidRDefault="00C8168E" w:rsidP="00C8168E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Комиссии входят председатель Комиссии, заместитель председателя Комиссии,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Комиссии и члены Комиссии. Состав Комиссии формируется по должностям. Общее руководство работой Комиссии осуществляет председатель Комиссии, а в его отсутствие - заместитель председателя Комиссии.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утверждает персональный состав Комиссии, осуществляет руководство ее деятельностью, дает поручения членам Комиссии по вопросам, отнесенным к компетенции Комиссии, ведет заседания Комиссии, подписывает протоколы заседаний Комиссии, принимает решения, связанные с деятельностью Комиссии.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Решения председателя Комиссии, содержащие предписания по организации деятельности Комиссии, издаются в форме распоряжений.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представляет Комиссию по вопросам, отнесенным к ее компетенции.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Комиссии информирует председателя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комиссии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коррупции на территории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о результатах деятельности Комиссии по итогам года.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3.2. Заместитель председателя Комиссии в отсутствие председателя Комиссии либо по его поручению ведет заседания Комиссии и подписывает протоколы заседаний Комиссии, дает поручения в пределах своей компетенции, по поручению председателя представляет Комиссию во взаимоотношениях с органами исполнительной власти, органами местного самоуправления, общественными объединениями и организациями, а также средствами массовой информации.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3.3. Члены Комиссии имеют право: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знакомиться с документами и материалами Комиссии, непосредственно касающимися деятельности Комиссии;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выступать на заседаниях Комиссии, вносить предложения по вопросам, входящим в компетенцию Комиссии, и требовать в случае необходимости проведения голосования по данным вопросам;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голосовать на заседаниях Комиссии;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привлекать по согласованию с председателем Комиссии в установленном порядке сотрудников и специалистов других организаций к аналитической и иной работе, связанной с деятельностью Комиссии;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излагать в случае несогласия с решением Комиссии в письменной форме особое мнение.</w:t>
      </w:r>
    </w:p>
    <w:p w:rsidR="00C8168E" w:rsidRP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обладают равными правами при подготовке и обсуждении рассматриваемых на заседании вопросов.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68E">
        <w:rPr>
          <w:rFonts w:ascii="Times New Roman" w:eastAsia="Times New Roman" w:hAnsi="Times New Roman"/>
          <w:sz w:val="28"/>
          <w:szCs w:val="28"/>
          <w:lang w:eastAsia="ru-RU"/>
        </w:rPr>
        <w:t>Члены Комиссии не вправе делегировать свои полномочия иным лицам.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3.4. Члены Комиссии обязаны: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подготовку вопросов, выносимых на рассмотрение Комиссии в соответствии с планом заседаний Комиссии, решениями Комиссии, председателя Комиссии или по предложениям членов Комиссии, утвержденным протокольным решением;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присутствовать на заседаниях Комиссии. В случае невозможности присутствия члена Комиссии на заседании он обязан не позднее чем за 2 дня до даты проведения заседания известить об этом председателя Комиссии. Лицо, исполняющее его обязанности по должности, после согласования с председателем Комиссии может присутствовать на ее заседании с правом совещательного голоса;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организовывать в рамках своих должностных полномочий выполнение решений Комиссии.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3.5. Члены Комиссии несут персональную ответственность за исполнение соответствующих поручений, содержащихся в решениях Комиссии.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3.6. Секретарь 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Комиссии: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представляет на утверждение председателю Комиссии проект повестки дня заседания Комиссии;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осуществляет подготовку заседаний Комиссии;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организует ведени</w:t>
      </w:r>
      <w:r w:rsidR="008A1D23">
        <w:rPr>
          <w:rFonts w:ascii="Times New Roman" w:eastAsia="Times New Roman" w:hAnsi="Times New Roman"/>
          <w:sz w:val="28"/>
          <w:szCs w:val="28"/>
          <w:lang w:eastAsia="ru-RU"/>
        </w:rPr>
        <w:t>е протоколов заседаний Комиссии, подписывает протокол.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доводит до сведения членов Комиссии информацию о вынесенных на рассмотрение Комиссии вопросах и представляет необходимые материалы для их рассмотрения;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доводит до сведения членов Комиссии информацию о дате, времени и месте проведения очередного (внеочередного) заседания Комиссии;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обеспечивает подготовку проекта годового плана работы Комиссии и представляет его на утверждение председателю Комиссии;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 xml:space="preserve">по поручению председателя Комиссии содействует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проведению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в сфере противодействия коррупции на территории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Промышленного внутригородского района 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Самара;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несет ответственность за информационное, организационно-техническое обеспечение деятельности Комиссии;</w:t>
      </w:r>
    </w:p>
    <w:p w:rsidR="00C8168E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осуществляет контроль за качеством и своевременностью подготовки и представления материалов для расс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мотрения на заседаниях Комиссии;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ведет учет, контроль исполнения и хранение протоколов и решений Комиссии с сопроводительными материалами.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214" w:rsidRDefault="00BA5214" w:rsidP="00BA5214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Планирование и организация работы Комиссии</w:t>
      </w:r>
    </w:p>
    <w:p w:rsidR="00BA5214" w:rsidRDefault="00BA5214" w:rsidP="00BA5214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Заседания Комиссии проводятся в соответствии с планом. План утверждается председателем Комиссии и составляется, как правило, на один год.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4.2. План заседаний Комиссии включает в себя перечень основных вопросов, подлежащих рассмотрению на заседаниях Комиссии, с указанием по каждому вопросу срока его рассмотрения и ответственных за подготовку вопроса.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4.3. 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Комиссии.</w:t>
      </w:r>
    </w:p>
    <w:p w:rsidR="00811ACE" w:rsidRPr="00BA5214" w:rsidRDefault="00811ACE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_GoBack"/>
      <w:bookmarkEnd w:id="2"/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В случае проведения выездных заседаний Комиссии указывается место проведения заседания.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4.4. Предложения в план заседаний Комиссии вносятся в письменной форме членами Комиссии не позднее чем за два месяца до начала планируемого периода либо в сроки, определенные председателем Комиссии. Предложения должны содержать: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наименование вопроса и краткое обоснование необходимости его рассмотрения на заседании Комиссии;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вариант предлагаемого решения;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органа, ответственного за подготовку вопроса;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срок рассмотрения на заседании Комиссии и при необходимости - место проведения заседания Комиссии.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 xml:space="preserve">Мнения членов Комиссии и другие материалы по внесенным предложениям должны быть представлены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Комиссию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одного месяца со дня получения предложений, если иное не оговорено в сопроводительном документе.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4.5. На основе предложений, поступивших в Комиссию, формируется проект плана заседаний Комиссии на очередной период, который по согласованию с председателем Комиссии выносится для обсуждения на последнем в текущем году заседании Комиссии.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4.6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. Решение об изменении утвержденного плана в части содержания вопроса и срока его рассмотрения принимается председателем Комиссии по мотивированному письменному предложению члена Комиссии, ответственного за подготовку вопроса.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4.7. 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Рассмотрение на заседаниях Комиссии других внеплановых вопросов осуществляется по решению председателя Комиссии.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4.8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. Для подготовки вопросов, вносимых на рассмотрение Комиссии, а также их реализации решением председателя Комиссии могут создаваться рабочие органы Комиссии из числа членов Комиссии, представителей органов местного самоуправления, а также экспертов.</w:t>
      </w:r>
    </w:p>
    <w:p w:rsidR="00BA5214" w:rsidRP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Порядок создания, организации деятельности и отчетности рабочих органов, а также назначения их руководителей устанавливается председателем Комиссии.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4.9</w:t>
      </w:r>
      <w:r w:rsidRPr="00BA5214">
        <w:rPr>
          <w:rFonts w:ascii="Times New Roman" w:eastAsia="Times New Roman" w:hAnsi="Times New Roman"/>
          <w:sz w:val="28"/>
          <w:szCs w:val="28"/>
          <w:lang w:eastAsia="ru-RU"/>
        </w:rPr>
        <w:t>. Доступ средств массовой информации к сведениям о деятельности Комиссии и порядок размещения в информационных системах общего пользования сведений о вопросах и материалах, рассматриваемых на заседаниях Комиссии, определяются председателем Комиссии в соответствии с законодательством.</w:t>
      </w:r>
    </w:p>
    <w:p w:rsidR="00BA5214" w:rsidRDefault="00BA5214" w:rsidP="00BA5214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A5214" w:rsidRDefault="00BA5214" w:rsidP="00BA5214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Порядок подготовки заседаний Комиссии</w:t>
      </w:r>
    </w:p>
    <w:p w:rsidR="00C8168E" w:rsidRDefault="00C8168E" w:rsidP="00C8168E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D23" w:rsidRPr="008A1D23" w:rsidRDefault="00BA5214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5.1. </w:t>
      </w:r>
      <w:r w:rsidR="008A1D23" w:rsidRPr="008A1D23">
        <w:rPr>
          <w:rFonts w:ascii="Times New Roman" w:eastAsia="Times New Roman" w:hAnsi="Times New Roman"/>
          <w:sz w:val="28"/>
          <w:szCs w:val="28"/>
          <w:lang w:eastAsia="ru-RU"/>
        </w:rPr>
        <w:t>Члены Комиссии, на которых возложена подготовка соответствующих материалов для рассмотрения на заседаниях Комиссии, принимают участие в подготовке этих заседаний в соответствии с утвержденным планом заседаний Комиссии и несут персональную ответственность за качество и своевременность представления материалов.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5.2. Проект повестки дня заседания Комиссии уточняется в процессе подготовки к очередному заседанию.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5.3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В случае непредставления материалов для рассмотрения на заседаниях Комиссии в срок или их представления с нарушением настоящего Положения вопрос по решению председателя Комиссии может быть снят с рассмотрения либо перенесен для рассмотрения на другом заседании.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.4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. Повестка дня предстоящего заседания Комиссии с соответствующими материалами докладывается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Комиссии председателю Комиссии.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5.5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Одобренные председателем Комиссии проект протокольного решения, повестка заседания и соответствующие материалы рассылаются членам Комиссии не позднее чем за 10 дней до даты проведения заседания.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5.6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при необходимости не позднее чем за 5 дней до начала заседания представляют в письменном виде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Комиссию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замечания и предложения к проекту решения по соответствующим вопросам.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Комиссии не позднее чем за 3 дня до даты проведения заседания дополнительно информирует членов Комиссии о дате, времени и месте проведения заседания Комиссии.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5.7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. Члены Комиссии не позднее чем за 2 дня до даты проведения заседания Комиссии информируют председателя Комиссии о своем участии в заседании или причинах отсутствия. Список членов Комиссии с указанием причин невозможности участия в заседании отдельных членов Комиссии докладывается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Комиссии 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председателю Комиссии.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5.8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На заседания Комиссии могут быть приглашены руководители органов местного самоуправления, а также руководители иных органов и организаций, имеющих непосредственное отношение к рассматриваемому вопросу.</w:t>
      </w:r>
    </w:p>
    <w:p w:rsidR="00BA5214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5.9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Состав приглашаемых на заседание Комиссии должностных лиц формируется на основе предложений органов, ответственных за подготовку рассматриваемых вопросов, и заблаговременно докладывается председателю Комиссии.</w:t>
      </w:r>
    </w:p>
    <w:p w:rsid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D23" w:rsidRDefault="008A1D23" w:rsidP="008A1D2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 Порядок проведения заседаний Комиссии</w:t>
      </w:r>
    </w:p>
    <w:p w:rsidR="008A1D23" w:rsidRDefault="008A1D23" w:rsidP="008A1D2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6.1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Заседание Комиссии считается правомочным, если на нем присутствует более половины ее членов.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6.2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Заседания проходят под председательством председателя Комиссии, который: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ведет заседание Комиссии;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организует обсуждение вопросов повестки дня заседания Комиссии;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организует обсуждение поступивших от членов Комиссии замечаний и предложений по проекту решения;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предоставляет слово для выступления членам Комиссии, а также приглашенным лицам;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организует голосование и подсчет голосов, оглашает результаты голосования;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обеспечивает соблюдение настоящего Положения членами Комиссии и приглашенными лицами.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В случае проведения голосования по рассматриваемому вопросу председатель голосует последним.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По поручению председателя Комиссии заседание может проводить его заместитель, пользуясь указанными правами.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Регламент заседания Комиссии определяется при подготовке к заседанию и утверждается непосредственно на заседании.</w:t>
      </w:r>
    </w:p>
    <w:p w:rsidR="008A1D23" w:rsidRP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6.4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При голосовании член Комиссии имеет один голос и голосует лично. Член Комиссии, не согласный с принятым Комиссией решением, вправе на заседании Комиссии, на котором было принято указанное решение, после голосования довести до сведения членов Комиссии 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8A1D23" w:rsidRDefault="008A1D2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6.5</w:t>
      </w: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. Решения Комиссии принимаются открытым голосованием простым большинством голосов присутствующих на заседании членов Комиссии. При равенстве голосов решающим является голос председательствующего на заседании. Результаты голосования, оглашенные председател</w:t>
      </w:r>
      <w:r w:rsidR="00152B53">
        <w:rPr>
          <w:rFonts w:ascii="Times New Roman" w:eastAsia="Times New Roman" w:hAnsi="Times New Roman"/>
          <w:sz w:val="28"/>
          <w:szCs w:val="28"/>
          <w:lang w:eastAsia="ru-RU"/>
        </w:rPr>
        <w:t>ьствующим, вносятся в протокол.</w:t>
      </w:r>
    </w:p>
    <w:p w:rsidR="00152B53" w:rsidRDefault="00152B5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 Оформление решений, принятых на заседаниях Комиссии</w:t>
      </w:r>
    </w:p>
    <w:p w:rsidR="00152B53" w:rsidRDefault="00152B53" w:rsidP="00152B5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1D23" w:rsidRPr="008A1D23" w:rsidRDefault="00152B5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7.1</w:t>
      </w:r>
      <w:r w:rsidR="008A1D23" w:rsidRP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. Решение Комиссии оформляется протоколом, который в пятидневный срок после даты проведения заседания подписывается </w:t>
      </w:r>
      <w:r w:rsidR="008A1D23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секретарем Комиссии и </w:t>
      </w:r>
      <w:r w:rsidR="008A1D23" w:rsidRPr="008A1D23">
        <w:rPr>
          <w:rFonts w:ascii="Times New Roman" w:eastAsia="Times New Roman" w:hAnsi="Times New Roman"/>
          <w:sz w:val="28"/>
          <w:szCs w:val="28"/>
          <w:lang w:eastAsia="ru-RU"/>
        </w:rPr>
        <w:t>председательствующим на заседании.</w:t>
      </w:r>
    </w:p>
    <w:p w:rsid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A1D23">
        <w:rPr>
          <w:rFonts w:ascii="Times New Roman" w:eastAsia="Times New Roman" w:hAnsi="Times New Roman"/>
          <w:sz w:val="28"/>
          <w:szCs w:val="28"/>
          <w:lang w:eastAsia="ru-RU"/>
        </w:rPr>
        <w:t>К протоколу прилагаются особые мнения членов Комиссии, если таковые имеются.</w:t>
      </w:r>
    </w:p>
    <w:p w:rsidR="00152B53" w:rsidRDefault="00152B5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7.2</w:t>
      </w: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. Протоколы заседаний (выписки из протоколов заседаний) рассылаются членам Комиссии, в трехдневный срок после подписан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ия</w:t>
      </w: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A1D23" w:rsidRDefault="008A1D23" w:rsidP="008A1D2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8. Исполнение поручений, содержащихся в решениях Комиссии</w:t>
      </w:r>
    </w:p>
    <w:p w:rsidR="00152B53" w:rsidRDefault="00152B53" w:rsidP="00152B53">
      <w:pPr>
        <w:spacing w:after="0" w:line="276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P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8.1.  </w:t>
      </w: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Об исполнении поручений, содержащихся в решениях Комиссии, ответственные исполнители готовят отчеты о проделанной работе и ее результатах. Отчеты представляются председателю Комиссии в течение 10 дней по окончании срока исполнения решений Комиссии.</w:t>
      </w:r>
    </w:p>
    <w:p w:rsidR="00152B53" w:rsidRP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 xml:space="preserve">8.2. Контроль исполнения поручений, содержащихся в решениях Комиссии,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Комиссии.</w:t>
      </w:r>
    </w:p>
    <w:p w:rsidR="00152B53" w:rsidRP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8.3. Председатель Комиссии определяет сроки и периодичность представления ему результатов контроля.</w:t>
      </w: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2B53">
        <w:rPr>
          <w:rFonts w:ascii="Times New Roman" w:eastAsia="Times New Roman" w:hAnsi="Times New Roman"/>
          <w:sz w:val="28"/>
          <w:szCs w:val="28"/>
          <w:lang w:eastAsia="ru-RU"/>
        </w:rPr>
        <w:t>8.4. Снятие поручений с контроля осуществляется на основании решения председателя Комиссии, о чем информируется исполнитель.</w:t>
      </w: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B53" w:rsidRPr="00395B51" w:rsidRDefault="00152B53" w:rsidP="00152B53">
      <w:pPr>
        <w:spacing w:after="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152B53" w:rsidRPr="00395B51" w:rsidSect="00395B51">
      <w:headerReference w:type="default" r:id="rId7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11" w:rsidRDefault="00300E11" w:rsidP="00395B51">
      <w:pPr>
        <w:spacing w:after="0" w:line="240" w:lineRule="auto"/>
      </w:pPr>
      <w:r>
        <w:separator/>
      </w:r>
    </w:p>
  </w:endnote>
  <w:endnote w:type="continuationSeparator" w:id="0">
    <w:p w:rsidR="00300E11" w:rsidRDefault="00300E11" w:rsidP="00395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11" w:rsidRDefault="00300E11" w:rsidP="00395B51">
      <w:pPr>
        <w:spacing w:after="0" w:line="240" w:lineRule="auto"/>
      </w:pPr>
      <w:r>
        <w:separator/>
      </w:r>
    </w:p>
  </w:footnote>
  <w:footnote w:type="continuationSeparator" w:id="0">
    <w:p w:rsidR="00300E11" w:rsidRDefault="00300E11" w:rsidP="00395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3047615"/>
      <w:docPartObj>
        <w:docPartGallery w:val="Page Numbers (Top of Page)"/>
        <w:docPartUnique/>
      </w:docPartObj>
    </w:sdtPr>
    <w:sdtEndPr/>
    <w:sdtContent>
      <w:p w:rsidR="00395B51" w:rsidRDefault="00395B5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1ACE">
          <w:rPr>
            <w:noProof/>
          </w:rPr>
          <w:t>12</w:t>
        </w:r>
        <w:r>
          <w:fldChar w:fldCharType="end"/>
        </w:r>
      </w:p>
    </w:sdtContent>
  </w:sdt>
  <w:p w:rsidR="00395B51" w:rsidRDefault="00395B5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951"/>
    <w:rsid w:val="00016EC8"/>
    <w:rsid w:val="00106067"/>
    <w:rsid w:val="00152B53"/>
    <w:rsid w:val="001E24D9"/>
    <w:rsid w:val="0020649A"/>
    <w:rsid w:val="002556CB"/>
    <w:rsid w:val="00300E11"/>
    <w:rsid w:val="00395B51"/>
    <w:rsid w:val="003C7951"/>
    <w:rsid w:val="004670E5"/>
    <w:rsid w:val="00481296"/>
    <w:rsid w:val="00544031"/>
    <w:rsid w:val="00553982"/>
    <w:rsid w:val="00562A4B"/>
    <w:rsid w:val="005D35A7"/>
    <w:rsid w:val="00622943"/>
    <w:rsid w:val="006421DC"/>
    <w:rsid w:val="00683D00"/>
    <w:rsid w:val="00686B3B"/>
    <w:rsid w:val="00773A69"/>
    <w:rsid w:val="0079529B"/>
    <w:rsid w:val="007D0D46"/>
    <w:rsid w:val="007F2F7B"/>
    <w:rsid w:val="00811ACE"/>
    <w:rsid w:val="0084431B"/>
    <w:rsid w:val="008A1D23"/>
    <w:rsid w:val="0093100B"/>
    <w:rsid w:val="00972555"/>
    <w:rsid w:val="009B717B"/>
    <w:rsid w:val="00B60B84"/>
    <w:rsid w:val="00BA5214"/>
    <w:rsid w:val="00BC6522"/>
    <w:rsid w:val="00C03306"/>
    <w:rsid w:val="00C8168E"/>
    <w:rsid w:val="00CB1A8A"/>
    <w:rsid w:val="00CD14FE"/>
    <w:rsid w:val="00CF2005"/>
    <w:rsid w:val="00CF3FF9"/>
    <w:rsid w:val="00CF6140"/>
    <w:rsid w:val="00D91A1E"/>
    <w:rsid w:val="00DA38D4"/>
    <w:rsid w:val="00DE0B43"/>
    <w:rsid w:val="00E4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521582"/>
  <w15:docId w15:val="{F801ED97-0192-469A-9BBB-60B33631A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D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D0D46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uiPriority w:val="99"/>
    <w:rsid w:val="00395B51"/>
    <w:rPr>
      <w:rFonts w:ascii="Times New Roman" w:hAnsi="Times New Roman" w:cs="Times New Roman" w:hint="default"/>
      <w:color w:val="106BBE"/>
    </w:rPr>
  </w:style>
  <w:style w:type="paragraph" w:styleId="a6">
    <w:name w:val="header"/>
    <w:basedOn w:val="a"/>
    <w:link w:val="a7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5B51"/>
  </w:style>
  <w:style w:type="paragraph" w:styleId="a8">
    <w:name w:val="footer"/>
    <w:basedOn w:val="a"/>
    <w:link w:val="a9"/>
    <w:uiPriority w:val="99"/>
    <w:unhideWhenUsed/>
    <w:rsid w:val="00395B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5B51"/>
  </w:style>
  <w:style w:type="table" w:styleId="aa">
    <w:name w:val="Table Grid"/>
    <w:basedOn w:val="a1"/>
    <w:uiPriority w:val="39"/>
    <w:rsid w:val="00773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52272.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2637</Words>
  <Characters>15032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Екатеринская Наталия Александровна</dc:creator>
  <cp:lastModifiedBy>Сидорова Ксения Юрьевна</cp:lastModifiedBy>
  <cp:revision>3</cp:revision>
  <cp:lastPrinted>2020-04-08T04:34:00Z</cp:lastPrinted>
  <dcterms:created xsi:type="dcterms:W3CDTF">2020-04-15T04:42:00Z</dcterms:created>
  <dcterms:modified xsi:type="dcterms:W3CDTF">2020-04-15T04:44:00Z</dcterms:modified>
</cp:coreProperties>
</file>