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3267"/>
        <w:gridCol w:w="5467"/>
      </w:tblGrid>
      <w:tr w:rsidR="007035EF" w:rsidRPr="00F65CB0" w:rsidTr="00AF5CC6">
        <w:trPr>
          <w:cantSplit/>
          <w:trHeight w:val="592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AF5CC6">
        <w:trPr>
          <w:cantSplit/>
          <w:trHeight w:val="554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1A10A7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1A10A7">
              <w:rPr>
                <w:color w:val="000000"/>
                <w:sz w:val="28"/>
                <w:szCs w:val="28"/>
              </w:rPr>
              <w:t>гараж(металлический)</w:t>
            </w:r>
          </w:p>
        </w:tc>
        <w:tc>
          <w:tcPr>
            <w:tcW w:w="2962" w:type="pct"/>
            <w:vAlign w:val="center"/>
          </w:tcPr>
          <w:p w:rsidR="00E568F5" w:rsidRPr="00E568F5" w:rsidRDefault="001A10A7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1A10A7">
              <w:rPr>
                <w:sz w:val="26"/>
                <w:szCs w:val="26"/>
              </w:rPr>
              <w:t>г. Самара, Промышленный район, возле дома №9, №11 по ул. Силина</w:t>
            </w:r>
          </w:p>
        </w:tc>
      </w:tr>
      <w:tr w:rsidR="00573643" w:rsidRPr="00F65CB0" w:rsidTr="00AF5CC6">
        <w:trPr>
          <w:cantSplit/>
          <w:trHeight w:val="554"/>
        </w:trPr>
        <w:tc>
          <w:tcPr>
            <w:tcW w:w="268" w:type="pct"/>
            <w:vAlign w:val="center"/>
          </w:tcPr>
          <w:p w:rsidR="00573643" w:rsidRDefault="00573643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573643" w:rsidRPr="00573643" w:rsidRDefault="006358EE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358EE">
              <w:rPr>
                <w:color w:val="000000"/>
                <w:sz w:val="28"/>
                <w:szCs w:val="28"/>
              </w:rPr>
              <w:t>ограждающи</w:t>
            </w:r>
            <w:r w:rsidR="001A10A7">
              <w:rPr>
                <w:color w:val="000000"/>
                <w:sz w:val="28"/>
                <w:szCs w:val="28"/>
              </w:rPr>
              <w:t>е устройства (столбики, цепочки</w:t>
            </w:r>
            <w:r w:rsidRPr="006358E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62" w:type="pct"/>
            <w:vAlign w:val="center"/>
          </w:tcPr>
          <w:p w:rsidR="00573643" w:rsidRPr="00573643" w:rsidRDefault="001A10A7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1A10A7">
              <w:rPr>
                <w:color w:val="000000"/>
                <w:sz w:val="28"/>
                <w:szCs w:val="28"/>
              </w:rPr>
              <w:t>г. Самара, Промышленный район, ул. Ставропольская, во дворе д. 103, д.109, д. 105 и по ул. Юных Пионеров, во дворе дома. 114</w:t>
            </w:r>
          </w:p>
        </w:tc>
      </w:tr>
      <w:tr w:rsidR="00981129" w:rsidRPr="00F65CB0" w:rsidTr="00AF5CC6">
        <w:trPr>
          <w:cantSplit/>
          <w:trHeight w:val="554"/>
        </w:trPr>
        <w:tc>
          <w:tcPr>
            <w:tcW w:w="268" w:type="pct"/>
            <w:vAlign w:val="center"/>
          </w:tcPr>
          <w:p w:rsidR="00981129" w:rsidRDefault="00981129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981129" w:rsidRPr="00981129" w:rsidRDefault="001A10A7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1A10A7">
              <w:rPr>
                <w:color w:val="000000"/>
                <w:sz w:val="28"/>
                <w:szCs w:val="28"/>
              </w:rPr>
              <w:t>некапитальное сооружение: пристрой к магазину</w:t>
            </w:r>
          </w:p>
        </w:tc>
        <w:tc>
          <w:tcPr>
            <w:tcW w:w="2962" w:type="pct"/>
            <w:vAlign w:val="center"/>
          </w:tcPr>
          <w:p w:rsidR="00981129" w:rsidRPr="00981129" w:rsidRDefault="001A10A7" w:rsidP="002302C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1A10A7">
              <w:rPr>
                <w:color w:val="000000"/>
                <w:sz w:val="28"/>
                <w:szCs w:val="28"/>
              </w:rPr>
              <w:t>г. Самара, Промышленный район, Московское шоссе, угол ул. Ново-Вокзальной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  <w:bookmarkStart w:id="0" w:name="_GoBack"/>
      <w:bookmarkEnd w:id="0"/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0F77F6"/>
    <w:rsid w:val="00127DEC"/>
    <w:rsid w:val="00137E43"/>
    <w:rsid w:val="001A10A7"/>
    <w:rsid w:val="001A61FB"/>
    <w:rsid w:val="002302C9"/>
    <w:rsid w:val="002334DF"/>
    <w:rsid w:val="00254415"/>
    <w:rsid w:val="00384680"/>
    <w:rsid w:val="00415BC4"/>
    <w:rsid w:val="004B41E3"/>
    <w:rsid w:val="004B6742"/>
    <w:rsid w:val="00501B3F"/>
    <w:rsid w:val="005525D5"/>
    <w:rsid w:val="00573643"/>
    <w:rsid w:val="00591FDC"/>
    <w:rsid w:val="006358EE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925D9C"/>
    <w:rsid w:val="009477CF"/>
    <w:rsid w:val="00981129"/>
    <w:rsid w:val="00A30965"/>
    <w:rsid w:val="00A80F16"/>
    <w:rsid w:val="00AA6608"/>
    <w:rsid w:val="00AF5CC6"/>
    <w:rsid w:val="00B30E37"/>
    <w:rsid w:val="00B43BC4"/>
    <w:rsid w:val="00B870E7"/>
    <w:rsid w:val="00C262C8"/>
    <w:rsid w:val="00C536F4"/>
    <w:rsid w:val="00C70BBA"/>
    <w:rsid w:val="00CA7DD3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F5986-FF04-4173-8E9F-6443794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Зиньковская Ксения Валериевна</cp:lastModifiedBy>
  <cp:revision>6</cp:revision>
  <cp:lastPrinted>2024-03-13T10:24:00Z</cp:lastPrinted>
  <dcterms:created xsi:type="dcterms:W3CDTF">2024-03-13T08:12:00Z</dcterms:created>
  <dcterms:modified xsi:type="dcterms:W3CDTF">2024-04-24T06:58:00Z</dcterms:modified>
</cp:coreProperties>
</file>