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2" w:rsidRDefault="003C5382" w:rsidP="003C5382">
      <w:pPr>
        <w:ind w:right="-2"/>
        <w:jc w:val="center"/>
      </w:pPr>
    </w:p>
    <w:p w:rsidR="003C5382" w:rsidRDefault="003C5382" w:rsidP="003C5382"/>
    <w:p w:rsidR="003C5382" w:rsidRDefault="003C5382" w:rsidP="003C5382"/>
    <w:p w:rsidR="003C5382" w:rsidRDefault="003C5382" w:rsidP="003C5382"/>
    <w:p w:rsidR="003C5382" w:rsidRDefault="003C5382" w:rsidP="003C5382"/>
    <w:p w:rsidR="003C5382" w:rsidRDefault="003C5382" w:rsidP="003C5382"/>
    <w:p w:rsidR="003C5382" w:rsidRPr="00E7376C" w:rsidRDefault="003C5382" w:rsidP="003C5382"/>
    <w:p w:rsidR="00E7376C" w:rsidRPr="00E7376C" w:rsidRDefault="00E7376C" w:rsidP="003C5382"/>
    <w:p w:rsidR="00E7376C" w:rsidRPr="00E7376C" w:rsidRDefault="00E7376C" w:rsidP="003C5382"/>
    <w:p w:rsidR="00E7376C" w:rsidRDefault="00E7376C" w:rsidP="003C5382"/>
    <w:p w:rsidR="00E7376C" w:rsidRPr="00E7376C" w:rsidRDefault="00E7376C" w:rsidP="00E73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76C">
        <w:rPr>
          <w:rFonts w:ascii="Times New Roman" w:hAnsi="Times New Roman" w:cs="Times New Roman"/>
          <w:sz w:val="28"/>
          <w:szCs w:val="28"/>
        </w:rPr>
        <w:t>№6 от 09.02.2024</w:t>
      </w:r>
    </w:p>
    <w:p w:rsidR="00E7376C" w:rsidRPr="00E7376C" w:rsidRDefault="00E7376C" w:rsidP="00E737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E68" w:rsidRDefault="003C5382" w:rsidP="003C5382">
      <w:pPr>
        <w:jc w:val="center"/>
        <w:rPr>
          <w:rFonts w:ascii="Times New Roman" w:hAnsi="Times New Roman"/>
          <w:sz w:val="28"/>
          <w:szCs w:val="28"/>
        </w:rPr>
      </w:pPr>
      <w:r w:rsidRPr="004D643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4D643A">
        <w:rPr>
          <w:rFonts w:ascii="Times New Roman" w:hAnsi="Times New Roman"/>
          <w:sz w:val="28"/>
          <w:szCs w:val="28"/>
        </w:rPr>
        <w:t xml:space="preserve">лана мероприятий («дорожной карты») по снижению </w:t>
      </w:r>
      <w:proofErr w:type="spellStart"/>
      <w:r w:rsidRPr="004D643A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4D643A">
        <w:rPr>
          <w:rFonts w:ascii="Times New Roman" w:hAnsi="Times New Roman"/>
          <w:sz w:val="28"/>
          <w:szCs w:val="28"/>
        </w:rPr>
        <w:t>-рисков в Администрации Промышленного внутригородского района городского округа Самара</w:t>
      </w:r>
    </w:p>
    <w:p w:rsidR="003C5382" w:rsidRDefault="003C5382" w:rsidP="00C8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382" w:rsidRDefault="003C5382" w:rsidP="00C8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382" w:rsidRDefault="003C5382" w:rsidP="003C53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17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организации в Администрации  </w:t>
      </w:r>
      <w:r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распоряжением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18.08.2023 № 57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:</w:t>
      </w:r>
    </w:p>
    <w:p w:rsidR="003C5382" w:rsidRDefault="003C5382" w:rsidP="003C5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(«дорожную карту») по снижению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-рисков в Администрации Промышленного внутригородского района городского округа Самара на 2024 г.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приложению к настоящему Распоряжению.</w:t>
      </w:r>
    </w:p>
    <w:p w:rsidR="003C5382" w:rsidRPr="003C5382" w:rsidRDefault="003C5382" w:rsidP="003C53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организационной работы Администрации Промышленного внутригородского района городского округа Самара обеспечить размещение настоящего распоряжения в информационно-телекоммуникационной сети Интернет на официальном сайте Администрации Промышленного внутригородского района городского округа Самара в разделе </w:t>
      </w:r>
      <w:r>
        <w:rPr>
          <w:rFonts w:ascii="Times New Roman" w:hAnsi="Times New Roman"/>
          <w:sz w:val="28"/>
          <w:szCs w:val="28"/>
        </w:rPr>
        <w:lastRenderedPageBreak/>
        <w:t xml:space="preserve">«Антимонопольный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C5382" w:rsidRDefault="003C5382" w:rsidP="003C5382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3C5382" w:rsidRDefault="003C5382" w:rsidP="003C5382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82" w:rsidRDefault="003C5382" w:rsidP="003C5382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82" w:rsidRDefault="003C5382" w:rsidP="003C5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8A0A46">
        <w:rPr>
          <w:rFonts w:ascii="Times New Roman" w:hAnsi="Times New Roman"/>
          <w:sz w:val="28"/>
          <w:szCs w:val="28"/>
        </w:rPr>
        <w:t xml:space="preserve"> </w:t>
      </w:r>
    </w:p>
    <w:p w:rsidR="003C5382" w:rsidRDefault="003C5382" w:rsidP="003C5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A46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A46">
        <w:rPr>
          <w:rFonts w:ascii="Times New Roman" w:hAnsi="Times New Roman"/>
          <w:sz w:val="28"/>
          <w:szCs w:val="28"/>
        </w:rPr>
        <w:t xml:space="preserve">района </w:t>
      </w:r>
    </w:p>
    <w:p w:rsidR="003C5382" w:rsidRPr="008A0A46" w:rsidRDefault="003C5382" w:rsidP="003C5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A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A0A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Морозов</w:t>
      </w: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82" w:rsidRDefault="003C5382" w:rsidP="003C5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382" w:rsidRDefault="00D7209B" w:rsidP="003C5382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3C5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8"/>
        </w:rPr>
        <w:t>Даниловцев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Е.Д. 995 42 58</w:t>
      </w:r>
    </w:p>
    <w:tbl>
      <w:tblPr>
        <w:tblStyle w:val="a5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3C5382" w:rsidTr="00044156">
        <w:tc>
          <w:tcPr>
            <w:tcW w:w="4330" w:type="dxa"/>
          </w:tcPr>
          <w:p w:rsidR="003C5382" w:rsidRDefault="003C5382" w:rsidP="000441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C5382" w:rsidRDefault="003C5382" w:rsidP="000441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Распоряжению Администрации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Промышленного</w:t>
            </w:r>
            <w:proofErr w:type="gramEnd"/>
          </w:p>
          <w:p w:rsidR="003C5382" w:rsidRDefault="003C5382" w:rsidP="000441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3C5382" w:rsidRDefault="003C5382" w:rsidP="00044156">
            <w:pPr>
              <w:widowControl w:val="0"/>
              <w:tabs>
                <w:tab w:val="left" w:pos="192"/>
                <w:tab w:val="center" w:pos="7263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3C5382" w:rsidRDefault="003C5382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_____________№________</w:t>
            </w:r>
          </w:p>
        </w:tc>
      </w:tr>
    </w:tbl>
    <w:p w:rsidR="003C5382" w:rsidRDefault="003C5382" w:rsidP="003C5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76D21" w:rsidRDefault="00E76D21" w:rsidP="003C5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24423" w:rsidRDefault="00924423" w:rsidP="00924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  <w:r>
        <w:rPr>
          <w:rFonts w:ascii="Times New Roman" w:hAnsi="Times New Roman"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 xml:space="preserve">-рисков </w:t>
      </w:r>
    </w:p>
    <w:p w:rsidR="00924423" w:rsidRPr="00924423" w:rsidRDefault="00924423" w:rsidP="0092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Промышленного внутригородского района городского округа Самара на 2024 г.</w:t>
      </w:r>
    </w:p>
    <w:p w:rsidR="00924423" w:rsidRDefault="00924423" w:rsidP="003C5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F69A1" w:rsidRPr="00D3228E" w:rsidRDefault="00AF69A1" w:rsidP="003C5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417"/>
        <w:gridCol w:w="3119"/>
        <w:gridCol w:w="2976"/>
        <w:gridCol w:w="1701"/>
        <w:gridCol w:w="2552"/>
      </w:tblGrid>
      <w:tr w:rsidR="00FD3ABE" w:rsidTr="00931294">
        <w:tc>
          <w:tcPr>
            <w:tcW w:w="594" w:type="dxa"/>
            <w:vAlign w:val="center"/>
          </w:tcPr>
          <w:p w:rsidR="00044156" w:rsidRPr="00DC5FB3" w:rsidRDefault="00044156" w:rsidP="0004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4156" w:rsidRPr="00DC5FB3" w:rsidRDefault="00044156" w:rsidP="0004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Описание риска нарушения антимонопольного законодательства</w:t>
            </w:r>
          </w:p>
        </w:tc>
        <w:tc>
          <w:tcPr>
            <w:tcW w:w="1417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3119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снижению риска</w:t>
            </w:r>
          </w:p>
        </w:tc>
        <w:tc>
          <w:tcPr>
            <w:tcW w:w="2976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</w:t>
            </w:r>
          </w:p>
        </w:tc>
      </w:tr>
      <w:tr w:rsidR="00FD3ABE" w:rsidTr="00931294">
        <w:tc>
          <w:tcPr>
            <w:tcW w:w="594" w:type="dxa"/>
            <w:vAlign w:val="center"/>
          </w:tcPr>
          <w:p w:rsidR="00044156" w:rsidRPr="00DC5FB3" w:rsidRDefault="00044156" w:rsidP="0074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vAlign w:val="center"/>
          </w:tcPr>
          <w:p w:rsidR="00044156" w:rsidRPr="00DC5FB3" w:rsidRDefault="00044156" w:rsidP="0074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разработке проектов нормативных правовых актов</w:t>
            </w:r>
          </w:p>
        </w:tc>
        <w:tc>
          <w:tcPr>
            <w:tcW w:w="1417" w:type="dxa"/>
            <w:vAlign w:val="center"/>
          </w:tcPr>
          <w:p w:rsidR="00044156" w:rsidRPr="00DC5FB3" w:rsidRDefault="00044156" w:rsidP="0004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19" w:type="dxa"/>
            <w:vAlign w:val="center"/>
          </w:tcPr>
          <w:p w:rsidR="00044156" w:rsidRPr="00DC5FB3" w:rsidRDefault="00044156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Анализ проекта нормативного правового акта на предмет соответствия антимонопольному законодательству</w:t>
            </w:r>
          </w:p>
        </w:tc>
        <w:tc>
          <w:tcPr>
            <w:tcW w:w="2976" w:type="dxa"/>
            <w:vAlign w:val="center"/>
          </w:tcPr>
          <w:p w:rsidR="00044156" w:rsidRPr="00DC5FB3" w:rsidRDefault="00044156" w:rsidP="0074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25505C" w:rsidRPr="00DC5FB3">
              <w:rPr>
                <w:rFonts w:ascii="Times New Roman" w:hAnsi="Times New Roman" w:cs="Times New Roman"/>
                <w:sz w:val="28"/>
                <w:szCs w:val="28"/>
              </w:rPr>
              <w:t>, структурные подра</w:t>
            </w:r>
            <w:r w:rsidR="00741F2C" w:rsidRPr="00DC5FB3">
              <w:rPr>
                <w:rFonts w:ascii="Times New Roman" w:hAnsi="Times New Roman" w:cs="Times New Roman"/>
                <w:sz w:val="28"/>
                <w:szCs w:val="28"/>
              </w:rPr>
              <w:t xml:space="preserve">зделения, осуществляющие разработку и согласование проекта нормативного правового акта </w:t>
            </w:r>
          </w:p>
        </w:tc>
        <w:tc>
          <w:tcPr>
            <w:tcW w:w="1701" w:type="dxa"/>
            <w:vAlign w:val="center"/>
          </w:tcPr>
          <w:p w:rsidR="00044156" w:rsidRPr="00DC5FB3" w:rsidRDefault="00044156" w:rsidP="00FD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044156" w:rsidRPr="00DC5FB3" w:rsidRDefault="00044156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действующего законодательства,</w:t>
            </w:r>
            <w:r w:rsidR="00363924" w:rsidRPr="00DC5FB3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заключения органов Прокуратуры РФ</w:t>
            </w:r>
          </w:p>
        </w:tc>
      </w:tr>
      <w:tr w:rsidR="00363924" w:rsidTr="00931294">
        <w:tc>
          <w:tcPr>
            <w:tcW w:w="594" w:type="dxa"/>
            <w:vAlign w:val="center"/>
          </w:tcPr>
          <w:p w:rsidR="00363924" w:rsidRPr="00DC5FB3" w:rsidRDefault="00363924" w:rsidP="0074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vAlign w:val="center"/>
          </w:tcPr>
          <w:p w:rsidR="00363924" w:rsidRPr="00DC5FB3" w:rsidRDefault="00363924" w:rsidP="0074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Наличие нарушений антимонопольного законодательства в действующих нормативных правовых актах</w:t>
            </w:r>
          </w:p>
        </w:tc>
        <w:tc>
          <w:tcPr>
            <w:tcW w:w="1417" w:type="dxa"/>
            <w:vAlign w:val="center"/>
          </w:tcPr>
          <w:p w:rsidR="00363924" w:rsidRPr="00DC5FB3" w:rsidRDefault="00363924" w:rsidP="003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19" w:type="dxa"/>
            <w:vAlign w:val="center"/>
          </w:tcPr>
          <w:p w:rsidR="00363924" w:rsidRPr="00DC5FB3" w:rsidRDefault="00363924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976" w:type="dxa"/>
            <w:vAlign w:val="center"/>
          </w:tcPr>
          <w:p w:rsidR="00363924" w:rsidRPr="00DC5FB3" w:rsidRDefault="00363924" w:rsidP="0074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741F2C" w:rsidRPr="00DC5FB3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структурные подразделения, осуществляющие разработку и согласование проекта нормативного правового акта </w:t>
            </w:r>
          </w:p>
        </w:tc>
        <w:tc>
          <w:tcPr>
            <w:tcW w:w="1701" w:type="dxa"/>
            <w:vAlign w:val="center"/>
          </w:tcPr>
          <w:p w:rsidR="00363924" w:rsidRPr="00DC5FB3" w:rsidRDefault="00363924" w:rsidP="003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63924" w:rsidRPr="00DC5FB3" w:rsidRDefault="00363924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Отсутствие предостережений, протестов</w:t>
            </w:r>
          </w:p>
        </w:tc>
      </w:tr>
      <w:tr w:rsidR="00AF69A1" w:rsidTr="00AF69A1">
        <w:tc>
          <w:tcPr>
            <w:tcW w:w="594" w:type="dxa"/>
            <w:vMerge w:val="restart"/>
            <w:vAlign w:val="center"/>
          </w:tcPr>
          <w:p w:rsidR="00AF69A1" w:rsidRPr="00DC5FB3" w:rsidRDefault="00AF69A1" w:rsidP="0074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vMerge w:val="restart"/>
            <w:vAlign w:val="center"/>
          </w:tcPr>
          <w:p w:rsidR="00AF69A1" w:rsidRPr="00DC5FB3" w:rsidRDefault="00AF69A1" w:rsidP="0074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  <w:vMerge w:val="restart"/>
            <w:vAlign w:val="center"/>
          </w:tcPr>
          <w:p w:rsidR="00AF69A1" w:rsidRPr="00DC5FB3" w:rsidRDefault="00AF69A1" w:rsidP="00931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19" w:type="dxa"/>
            <w:vAlign w:val="center"/>
          </w:tcPr>
          <w:p w:rsidR="00AF69A1" w:rsidRPr="00DC5FB3" w:rsidRDefault="00AF69A1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о закупках на предмет возможного нарушения антимонопольного законодательства</w:t>
            </w:r>
          </w:p>
        </w:tc>
        <w:tc>
          <w:tcPr>
            <w:tcW w:w="2976" w:type="dxa"/>
            <w:vMerge w:val="restart"/>
            <w:vAlign w:val="center"/>
          </w:tcPr>
          <w:p w:rsidR="00AF69A1" w:rsidRPr="00DC5FB3" w:rsidRDefault="00AF69A1" w:rsidP="00AF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онтрактная служба</w:t>
            </w:r>
          </w:p>
        </w:tc>
        <w:tc>
          <w:tcPr>
            <w:tcW w:w="1701" w:type="dxa"/>
            <w:vMerge w:val="restart"/>
            <w:vAlign w:val="center"/>
          </w:tcPr>
          <w:p w:rsidR="00AF69A1" w:rsidRPr="00DC5FB3" w:rsidRDefault="00AF69A1" w:rsidP="0074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 w:val="restart"/>
            <w:vAlign w:val="center"/>
          </w:tcPr>
          <w:p w:rsidR="00AF69A1" w:rsidRPr="00DC5FB3" w:rsidRDefault="00AF69A1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Отсутствие жалоб, представлений, административных правонарушений</w:t>
            </w:r>
          </w:p>
        </w:tc>
      </w:tr>
      <w:tr w:rsidR="00AF69A1" w:rsidTr="00931294">
        <w:trPr>
          <w:trHeight w:val="803"/>
        </w:trPr>
        <w:tc>
          <w:tcPr>
            <w:tcW w:w="594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69A1" w:rsidRPr="00DC5FB3" w:rsidRDefault="00AF69A1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976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9A1" w:rsidTr="00931294">
        <w:trPr>
          <w:trHeight w:val="802"/>
        </w:trPr>
        <w:tc>
          <w:tcPr>
            <w:tcW w:w="594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69A1" w:rsidRPr="00DC5FB3" w:rsidRDefault="00AF69A1" w:rsidP="00AF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Систематическое повышение квалификации сотрудников</w:t>
            </w:r>
          </w:p>
        </w:tc>
        <w:tc>
          <w:tcPr>
            <w:tcW w:w="2976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F69A1" w:rsidRPr="00DC5FB3" w:rsidRDefault="00AF69A1" w:rsidP="0004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816" w:rsidTr="00931294">
        <w:tc>
          <w:tcPr>
            <w:tcW w:w="594" w:type="dxa"/>
            <w:vAlign w:val="center"/>
          </w:tcPr>
          <w:p w:rsidR="00363924" w:rsidRPr="00DC5FB3" w:rsidRDefault="00E3139D" w:rsidP="00E7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363924" w:rsidRPr="00DC5FB3" w:rsidRDefault="00E76D21" w:rsidP="00E3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семинаров, курсов повышения квалификации для сотрудников по антимонопольному законодательству и антимонопольному </w:t>
            </w:r>
            <w:proofErr w:type="spellStart"/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1417" w:type="dxa"/>
            <w:vAlign w:val="center"/>
          </w:tcPr>
          <w:p w:rsidR="00363924" w:rsidRPr="00DC5FB3" w:rsidRDefault="00E76D21" w:rsidP="00E7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119" w:type="dxa"/>
            <w:vAlign w:val="center"/>
          </w:tcPr>
          <w:p w:rsidR="00363924" w:rsidRPr="00DC5FB3" w:rsidRDefault="00E76D21" w:rsidP="00DC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контрактов, соглашений для проведения обучающих мероприятий</w:t>
            </w:r>
          </w:p>
        </w:tc>
        <w:tc>
          <w:tcPr>
            <w:tcW w:w="2976" w:type="dxa"/>
            <w:vAlign w:val="center"/>
          </w:tcPr>
          <w:p w:rsidR="00363924" w:rsidRPr="00DC5FB3" w:rsidRDefault="00E76D21" w:rsidP="00E7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Отдел кадров и муниципальной службы</w:t>
            </w:r>
          </w:p>
        </w:tc>
        <w:tc>
          <w:tcPr>
            <w:tcW w:w="1701" w:type="dxa"/>
            <w:vAlign w:val="center"/>
          </w:tcPr>
          <w:p w:rsidR="00363924" w:rsidRPr="00DC5FB3" w:rsidRDefault="00E76D21" w:rsidP="00DC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C5FB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363924" w:rsidRPr="00DC5FB3" w:rsidRDefault="00E76D21" w:rsidP="00E7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Охват сотрудников не менее 3-х чело</w:t>
            </w:r>
            <w:r w:rsidR="00DC5F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</w:tr>
      <w:tr w:rsidR="00E76D21" w:rsidTr="00931294">
        <w:tc>
          <w:tcPr>
            <w:tcW w:w="594" w:type="dxa"/>
            <w:vAlign w:val="center"/>
          </w:tcPr>
          <w:p w:rsidR="00E76D21" w:rsidRPr="00736E2C" w:rsidRDefault="00E76D21" w:rsidP="00E7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E76D21" w:rsidRPr="00736E2C" w:rsidRDefault="00E76D21" w:rsidP="00B5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антимонопольного законодательства при организации и проведении конкурса по отбору управляющей организации для управления и обслуживания  многоквартирным домом </w:t>
            </w:r>
          </w:p>
        </w:tc>
        <w:tc>
          <w:tcPr>
            <w:tcW w:w="1417" w:type="dxa"/>
            <w:vAlign w:val="center"/>
          </w:tcPr>
          <w:p w:rsidR="00E76D21" w:rsidRPr="00736E2C" w:rsidRDefault="00E76D21" w:rsidP="00B5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19" w:type="dxa"/>
            <w:vAlign w:val="center"/>
          </w:tcPr>
          <w:p w:rsidR="00E76D21" w:rsidRPr="00736E2C" w:rsidRDefault="00E76D21" w:rsidP="00164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Анализ представленной документации, изучение нормативно-правовых актов, регулирующих данную сферу</w:t>
            </w:r>
          </w:p>
        </w:tc>
        <w:tc>
          <w:tcPr>
            <w:tcW w:w="2976" w:type="dxa"/>
            <w:vAlign w:val="center"/>
          </w:tcPr>
          <w:p w:rsidR="00E76D21" w:rsidRPr="00736E2C" w:rsidRDefault="00E76D21" w:rsidP="00B53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Правовой отдел, отдел по жилищно-коммунальному хозяйству и благоустройству</w:t>
            </w:r>
          </w:p>
        </w:tc>
        <w:tc>
          <w:tcPr>
            <w:tcW w:w="1701" w:type="dxa"/>
            <w:vAlign w:val="center"/>
          </w:tcPr>
          <w:p w:rsidR="00E76D21" w:rsidRPr="00736E2C" w:rsidRDefault="00E76D21" w:rsidP="00B5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76D21" w:rsidRPr="00736E2C" w:rsidRDefault="00E76D21" w:rsidP="00B5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Отсутствие жалоб, административных правонарушений</w:t>
            </w:r>
          </w:p>
        </w:tc>
      </w:tr>
      <w:tr w:rsidR="00E3139D" w:rsidTr="00931294">
        <w:tc>
          <w:tcPr>
            <w:tcW w:w="594" w:type="dxa"/>
            <w:vAlign w:val="center"/>
          </w:tcPr>
          <w:p w:rsidR="00E3139D" w:rsidRPr="00736E2C" w:rsidRDefault="008C1816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  <w:vAlign w:val="center"/>
          </w:tcPr>
          <w:p w:rsidR="00E3139D" w:rsidRPr="00736E2C" w:rsidRDefault="0026107D" w:rsidP="0026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Незаконное привлечение к ответственности юридических лиц при рассмотрении дел об административных правонарушениях в пределах компетенции</w:t>
            </w:r>
          </w:p>
        </w:tc>
        <w:tc>
          <w:tcPr>
            <w:tcW w:w="1417" w:type="dxa"/>
            <w:vAlign w:val="center"/>
          </w:tcPr>
          <w:p w:rsidR="00E3139D" w:rsidRPr="00736E2C" w:rsidRDefault="0026107D" w:rsidP="0026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  <w:tc>
          <w:tcPr>
            <w:tcW w:w="3119" w:type="dxa"/>
            <w:vAlign w:val="center"/>
          </w:tcPr>
          <w:p w:rsidR="00E3139D" w:rsidRPr="00736E2C" w:rsidRDefault="0026107D" w:rsidP="0026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изменения норм действующего законодательства, регулирующего производство по делам об административных правонарушениях </w:t>
            </w:r>
          </w:p>
        </w:tc>
        <w:tc>
          <w:tcPr>
            <w:tcW w:w="2976" w:type="dxa"/>
            <w:vAlign w:val="center"/>
          </w:tcPr>
          <w:p w:rsidR="00E3139D" w:rsidRPr="00736E2C" w:rsidRDefault="0026107D" w:rsidP="0026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701" w:type="dxa"/>
            <w:vAlign w:val="center"/>
          </w:tcPr>
          <w:p w:rsidR="00E3139D" w:rsidRPr="00736E2C" w:rsidRDefault="0026107D" w:rsidP="0093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312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E3139D" w:rsidRPr="00736E2C" w:rsidRDefault="0026107D" w:rsidP="00261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Отсутствие жалоб, положительных решений судов по обжалованию вынесенных решений</w:t>
            </w:r>
          </w:p>
        </w:tc>
      </w:tr>
    </w:tbl>
    <w:p w:rsidR="00E3139D" w:rsidRDefault="00E3139D">
      <w:pPr>
        <w:jc w:val="both"/>
      </w:pPr>
    </w:p>
    <w:sectPr w:rsidR="00E3139D" w:rsidSect="003C5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3"/>
    <w:rsid w:val="00044156"/>
    <w:rsid w:val="00141F2A"/>
    <w:rsid w:val="00164914"/>
    <w:rsid w:val="00201ADE"/>
    <w:rsid w:val="0024340B"/>
    <w:rsid w:val="0025505C"/>
    <w:rsid w:val="0026107D"/>
    <w:rsid w:val="00363924"/>
    <w:rsid w:val="003C5382"/>
    <w:rsid w:val="00641471"/>
    <w:rsid w:val="00736E2C"/>
    <w:rsid w:val="00741F2C"/>
    <w:rsid w:val="007613F9"/>
    <w:rsid w:val="00795183"/>
    <w:rsid w:val="0085603A"/>
    <w:rsid w:val="008B4A7A"/>
    <w:rsid w:val="008C1816"/>
    <w:rsid w:val="00924423"/>
    <w:rsid w:val="00931294"/>
    <w:rsid w:val="00AF69A1"/>
    <w:rsid w:val="00C87367"/>
    <w:rsid w:val="00D16E68"/>
    <w:rsid w:val="00D7209B"/>
    <w:rsid w:val="00DC5FB3"/>
    <w:rsid w:val="00E3139D"/>
    <w:rsid w:val="00E7376C"/>
    <w:rsid w:val="00E76D21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Александр Геннадьевич</dc:creator>
  <cp:keywords/>
  <dc:description/>
  <cp:lastModifiedBy>Жуков Александр Геннадьевич</cp:lastModifiedBy>
  <cp:revision>13</cp:revision>
  <cp:lastPrinted>2024-02-16T04:43:00Z</cp:lastPrinted>
  <dcterms:created xsi:type="dcterms:W3CDTF">2024-02-12T11:29:00Z</dcterms:created>
  <dcterms:modified xsi:type="dcterms:W3CDTF">2024-02-19T10:36:00Z</dcterms:modified>
</cp:coreProperties>
</file>