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31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CDFB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F0B56">
        <w:rPr>
          <w:rFonts w:cs="Times New Roman"/>
          <w:sz w:val="28"/>
          <w:szCs w:val="28"/>
        </w:rPr>
        <w:t>10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F0B56">
        <w:rPr>
          <w:rFonts w:cs="Times New Roman"/>
          <w:sz w:val="28"/>
          <w:szCs w:val="28"/>
        </w:rPr>
        <w:t>47,9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EF0B56">
        <w:rPr>
          <w:sz w:val="28"/>
          <w:szCs w:val="28"/>
          <w:lang w:eastAsia="x-none"/>
        </w:rPr>
        <w:t>0707002:1683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F0B56">
        <w:rPr>
          <w:rFonts w:cs="Times New Roman"/>
          <w:sz w:val="28"/>
          <w:szCs w:val="28"/>
        </w:rPr>
        <w:t>220</w:t>
      </w:r>
      <w:r w:rsidR="001718D3">
        <w:rPr>
          <w:rFonts w:cs="Times New Roman"/>
          <w:sz w:val="28"/>
          <w:szCs w:val="28"/>
        </w:rPr>
        <w:t>/22</w:t>
      </w:r>
      <w:bookmarkStart w:id="0" w:name="_GoBack"/>
      <w:bookmarkEnd w:id="0"/>
      <w:r w:rsidR="00FE5E5C" w:rsidRPr="00152858">
        <w:rPr>
          <w:rFonts w:cs="Times New Roman"/>
          <w:sz w:val="28"/>
          <w:szCs w:val="28"/>
        </w:rPr>
        <w:t xml:space="preserve"> по </w:t>
      </w:r>
      <w:r w:rsidR="002B7BD8">
        <w:rPr>
          <w:rFonts w:cs="Times New Roman"/>
          <w:sz w:val="28"/>
          <w:szCs w:val="28"/>
        </w:rPr>
        <w:t xml:space="preserve">ул. </w:t>
      </w:r>
      <w:r w:rsidR="00EF0B56">
        <w:rPr>
          <w:rFonts w:cs="Times New Roman"/>
          <w:sz w:val="28"/>
          <w:szCs w:val="28"/>
        </w:rPr>
        <w:t>Ташкентская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</w:t>
      </w:r>
      <w:r w:rsidR="00EF0B56">
        <w:rPr>
          <w:sz w:val="28"/>
          <w:szCs w:val="28"/>
        </w:rPr>
        <w:t>передачи квартир в собственность граждан № 1202</w:t>
      </w:r>
      <w:r w:rsidR="00E96DCA">
        <w:rPr>
          <w:sz w:val="28"/>
          <w:szCs w:val="28"/>
        </w:rPr>
        <w:t xml:space="preserve"> </w:t>
      </w:r>
      <w:r w:rsidR="00966C94">
        <w:rPr>
          <w:sz w:val="28"/>
          <w:szCs w:val="28"/>
        </w:rPr>
        <w:t xml:space="preserve">от </w:t>
      </w:r>
      <w:r w:rsidR="00EF0B56">
        <w:rPr>
          <w:sz w:val="28"/>
          <w:szCs w:val="28"/>
        </w:rPr>
        <w:t>04.08.1994</w:t>
      </w:r>
      <w:r w:rsidR="00966C94">
        <w:rPr>
          <w:sz w:val="28"/>
          <w:szCs w:val="28"/>
        </w:rPr>
        <w:t>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8F" w:rsidRDefault="00EC6C8F" w:rsidP="00322B05">
      <w:pPr>
        <w:spacing w:after="0" w:line="240" w:lineRule="auto"/>
      </w:pPr>
      <w:r>
        <w:separator/>
      </w:r>
    </w:p>
  </w:endnote>
  <w:endnote w:type="continuationSeparator" w:id="0">
    <w:p w:rsidR="00EC6C8F" w:rsidRDefault="00EC6C8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8F" w:rsidRDefault="00EC6C8F" w:rsidP="00322B05">
      <w:pPr>
        <w:spacing w:after="0" w:line="240" w:lineRule="auto"/>
      </w:pPr>
      <w:r>
        <w:separator/>
      </w:r>
    </w:p>
  </w:footnote>
  <w:footnote w:type="continuationSeparator" w:id="0">
    <w:p w:rsidR="00EC6C8F" w:rsidRDefault="00EC6C8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0B5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718D3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A5680"/>
    <w:rsid w:val="002B3EF8"/>
    <w:rsid w:val="002B7BD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57A69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1A4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73F6E"/>
    <w:rsid w:val="00E84EA1"/>
    <w:rsid w:val="00E86E53"/>
    <w:rsid w:val="00E96DCA"/>
    <w:rsid w:val="00EA076C"/>
    <w:rsid w:val="00EB166C"/>
    <w:rsid w:val="00EC6C8F"/>
    <w:rsid w:val="00ED70ED"/>
    <w:rsid w:val="00EE2D22"/>
    <w:rsid w:val="00EF0B56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43</cp:revision>
  <cp:lastPrinted>2023-04-07T10:20:00Z</cp:lastPrinted>
  <dcterms:created xsi:type="dcterms:W3CDTF">2022-02-02T11:33:00Z</dcterms:created>
  <dcterms:modified xsi:type="dcterms:W3CDTF">2023-12-07T07:25:00Z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