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102CB8" w:rsidP="00102CB8">
      <w:pPr>
        <w:ind w:left="3096" w:right="3091"/>
        <w:jc w:val="center"/>
        <w:rPr>
          <w:noProof/>
        </w:rPr>
      </w:pP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5145">
                              <w:rPr>
                                <w:sz w:val="28"/>
                                <w:szCs w:val="28"/>
                              </w:rPr>
                              <w:t>Проект вносится Главой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Промышленного внутригородского района </w:t>
                            </w:r>
                            <w:r w:rsidRPr="00B65145">
                              <w:rPr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5145">
                        <w:rPr>
                          <w:sz w:val="28"/>
                          <w:szCs w:val="28"/>
                        </w:rPr>
                        <w:t>Проект вносится Главой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Промышленного внутригородского района </w:t>
                      </w:r>
                      <w:r w:rsidRPr="00B65145">
                        <w:rPr>
                          <w:sz w:val="28"/>
                          <w:szCs w:val="28"/>
                        </w:rPr>
                        <w:t>городского округа Самара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2CB8"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15CD8E" wp14:editId="667B8CDC">
                <wp:simplePos x="0" y="0"/>
                <wp:positionH relativeFrom="margin">
                  <wp:posOffset>-133985</wp:posOffset>
                </wp:positionH>
                <wp:positionV relativeFrom="page">
                  <wp:posOffset>2461260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193.8pt" to="478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DYedTX4QAAAAsBAAAPAAAAZHJzL2Rvd25yZXYueG1sTI/BTsMwDIbvSLxDZCQuaEs7&#10;RLeVplMZcOkBiXbinDamLTROlWRbeXuChARH259+f3+2m/XITmjdYEhAvIyAIbVGDdQJONTPiw0w&#10;5yUpORpCAV/oYJdfXmQyVeZMr3iqfMdCCLlUCui9n1LOXdujlm5pJqRwezdWSx9G23Fl5TmE65Gv&#10;oijhWg4UPvRywn2P7Wd11AKapyLZ16U5vNRvTWlvyo+iengU4vpqLu6BeZz9Hww/+kEd8uDUmCMp&#10;x0YBi1UcB1TA7WadAAvE9m69Bdb8bnie8f8d8m8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2HnU1+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81093" wp14:editId="5BF07718">
                <wp:simplePos x="0" y="0"/>
                <wp:positionH relativeFrom="margin">
                  <wp:posOffset>-132080</wp:posOffset>
                </wp:positionH>
                <wp:positionV relativeFrom="page">
                  <wp:posOffset>2514600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198pt" to="479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kIaPK4AAAAAsBAAAPAAAAZHJzL2Rvd25yZXYueG1sTI/BTsMwEETvSPyDtUhcUOsQ&#10;RNSmcapQ4JJDJZKKsxO7SSBeR7bbhr9nkZDgODuj2TfZdjYjO2vnB4sC7pcRMI2tVQN2Ag7162IF&#10;zAeJSo4WtYAv7WGbX19lMlX2gm/6XIWOUQn6VAroQ5hSzn3bayP90k4ayTtaZ2Qg6TqunLxQuRl5&#10;HEUJN3JA+tDLSe963X5WJyOgeSmSXV3aw75+b0p3V34U1dOzELc3c7EBFvQc/sLwg0/okBNTY0+o&#10;PBsFLOKI0IOAh3VCoyixflzFwJrfC88z/n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kIaPK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</w:t>
      </w:r>
      <w:r w:rsidR="00A558B3">
        <w:t>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A53527" w:rsidRDefault="00A53527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A558B3">
        <w:t>17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A53527" w:rsidRPr="007E7B95" w:rsidRDefault="008C2584" w:rsidP="00A535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A53527" w:rsidRDefault="00A53527" w:rsidP="00A53527">
      <w:pPr>
        <w:pStyle w:val="ConsNonformat"/>
        <w:widowControl/>
        <w:rPr>
          <w:sz w:val="24"/>
        </w:rPr>
      </w:pPr>
    </w:p>
    <w:p w:rsidR="008A2C30" w:rsidRPr="00384191" w:rsidRDefault="008A2C30" w:rsidP="008A2C30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191">
        <w:rPr>
          <w:rFonts w:ascii="Times New Roman" w:hAnsi="Times New Roman" w:cs="Times New Roman"/>
          <w:sz w:val="28"/>
          <w:szCs w:val="28"/>
        </w:rPr>
        <w:t>Рассмотрев представленный Главой Администрации Промышленного внутригородского района городского округа Самара проект решения</w:t>
      </w:r>
      <w:proofErr w:type="gramEnd"/>
      <w:r w:rsidRPr="0038419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района «</w:t>
      </w:r>
      <w:r w:rsidR="008C2584" w:rsidRPr="008C258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</w:t>
      </w:r>
      <w:proofErr w:type="gramStart"/>
      <w:r w:rsidR="008C2584" w:rsidRPr="008C258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8C2584" w:rsidRPr="008C2584">
        <w:rPr>
          <w:rFonts w:ascii="Times New Roman" w:hAnsi="Times New Roman" w:cs="Times New Roman"/>
          <w:sz w:val="28"/>
          <w:szCs w:val="28"/>
        </w:rPr>
        <w:t xml:space="preserve"> Решением Совета депутатов Промышленного внутригородского района городского округа Самара от 23 декабря 2015 года № 27</w:t>
      </w:r>
      <w:r w:rsidR="00EF0A11">
        <w:rPr>
          <w:rFonts w:ascii="Times New Roman" w:hAnsi="Times New Roman" w:cs="Times New Roman"/>
          <w:sz w:val="28"/>
          <w:szCs w:val="28"/>
        </w:rPr>
        <w:t>»</w:t>
      </w:r>
      <w:r w:rsidRPr="00384191">
        <w:rPr>
          <w:rFonts w:ascii="Times New Roman" w:hAnsi="Times New Roman" w:cs="Times New Roman"/>
          <w:sz w:val="28"/>
          <w:szCs w:val="28"/>
        </w:rPr>
        <w:t xml:space="preserve"> Совет депутатов Промышленного внутригородского района городского округа Самара</w:t>
      </w:r>
    </w:p>
    <w:p w:rsidR="008A2C30" w:rsidRDefault="008A2C30" w:rsidP="008A2C3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30" w:rsidRPr="00FF2FFA" w:rsidRDefault="008A2C30" w:rsidP="008A2C3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2C30" w:rsidRDefault="008A2C30" w:rsidP="008A2C3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C30" w:rsidRPr="00D45522" w:rsidRDefault="008A2C30" w:rsidP="008A2C30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5522">
        <w:rPr>
          <w:rFonts w:ascii="Times New Roman" w:hAnsi="Times New Roman"/>
          <w:sz w:val="28"/>
          <w:szCs w:val="28"/>
        </w:rPr>
        <w:t xml:space="preserve">Внести в Положение «О бюджетном устройстве и бюджетном процессе Промышленного внутригородского района городского округа Самара» (далее – Положение), следующие изменения: </w:t>
      </w:r>
    </w:p>
    <w:p w:rsidR="008A2C30" w:rsidRPr="00D45522" w:rsidRDefault="00E51D08" w:rsidP="00E51D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Положения</w:t>
      </w:r>
      <w:r w:rsidR="00654A3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654A3C">
        <w:rPr>
          <w:sz w:val="28"/>
          <w:szCs w:val="28"/>
        </w:rPr>
        <w:t xml:space="preserve"> </w:t>
      </w:r>
      <w:r>
        <w:rPr>
          <w:sz w:val="28"/>
          <w:szCs w:val="28"/>
        </w:rPr>
        <w:t>36.2 п.9 «Отчет об исполнении консолидированного бюджета субъекта Российской Федерации и бюджета территориального государственного внебюджетного фонда и пояснительная записка к нему – в части бюджета Промышленного района</w:t>
      </w:r>
      <w:r w:rsidR="009E35A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A2C30" w:rsidRPr="003657D1" w:rsidRDefault="008A2C30" w:rsidP="008A2C3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8A2C30" w:rsidRPr="00895A16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1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16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A2C30" w:rsidRDefault="008A2C30" w:rsidP="008A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C30" w:rsidRDefault="008A2C30" w:rsidP="008A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641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75358">
        <w:rPr>
          <w:rFonts w:ascii="Times New Roman" w:hAnsi="Times New Roman"/>
          <w:sz w:val="28"/>
          <w:szCs w:val="28"/>
        </w:rPr>
        <w:t>.</w:t>
      </w:r>
    </w:p>
    <w:p w:rsidR="008A2C30" w:rsidRDefault="008A2C30" w:rsidP="008A2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C30" w:rsidRPr="00B9412C" w:rsidRDefault="008A2C30" w:rsidP="008A2C30">
      <w:pPr>
        <w:pStyle w:val="2"/>
        <w:jc w:val="both"/>
      </w:pPr>
      <w:r>
        <w:rPr>
          <w:szCs w:val="28"/>
        </w:rPr>
        <w:t xml:space="preserve">         4</w:t>
      </w:r>
      <w:r>
        <w:t>.</w:t>
      </w:r>
      <w:r>
        <w:rPr>
          <w:b/>
          <w:bCs/>
        </w:rPr>
        <w:t xml:space="preserve"> </w:t>
      </w:r>
      <w:proofErr w:type="gramStart"/>
      <w:r w:rsidRPr="00782FF3">
        <w:t>Контроль</w:t>
      </w:r>
      <w:r>
        <w:t xml:space="preserve"> </w:t>
      </w:r>
      <w:r w:rsidRPr="00782FF3">
        <w:t xml:space="preserve"> за</w:t>
      </w:r>
      <w:proofErr w:type="gramEnd"/>
      <w:r w:rsidRPr="00782FF3">
        <w:t xml:space="preserve"> исполнением настоящего Решения возложить на комитет по бюджету, налогам и экономике</w:t>
      </w:r>
      <w:r w:rsidRPr="00B9412C">
        <w:t>.</w:t>
      </w:r>
    </w:p>
    <w:p w:rsidR="003A73F2" w:rsidRDefault="003A73F2" w:rsidP="003A73F2">
      <w:pPr>
        <w:jc w:val="both"/>
        <w:rPr>
          <w:b/>
          <w:sz w:val="28"/>
          <w:szCs w:val="28"/>
        </w:rPr>
      </w:pPr>
    </w:p>
    <w:p w:rsidR="008A2C30" w:rsidRDefault="008A2C30" w:rsidP="003A73F2">
      <w:pPr>
        <w:jc w:val="both"/>
        <w:rPr>
          <w:b/>
          <w:sz w:val="28"/>
          <w:szCs w:val="28"/>
        </w:rPr>
      </w:pPr>
    </w:p>
    <w:p w:rsidR="008961DC" w:rsidRDefault="008961DC" w:rsidP="003A73F2">
      <w:pPr>
        <w:jc w:val="both"/>
        <w:rPr>
          <w:b/>
          <w:sz w:val="28"/>
          <w:szCs w:val="28"/>
        </w:rPr>
      </w:pPr>
    </w:p>
    <w:p w:rsidR="00906203" w:rsidRPr="001A5328" w:rsidRDefault="00CD06AF" w:rsidP="001A5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1A5328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М.М. Халиуллов</w:t>
      </w:r>
    </w:p>
    <w:sectPr w:rsidR="00906203" w:rsidRPr="001A5328" w:rsidSect="00712C72">
      <w:headerReference w:type="even" r:id="rId10"/>
      <w:headerReference w:type="default" r:id="rId11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31" w:rsidRDefault="00251331" w:rsidP="00486109">
      <w:r>
        <w:separator/>
      </w:r>
    </w:p>
  </w:endnote>
  <w:endnote w:type="continuationSeparator" w:id="0">
    <w:p w:rsidR="00251331" w:rsidRDefault="00251331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31" w:rsidRDefault="00251331" w:rsidP="00486109">
      <w:r>
        <w:separator/>
      </w:r>
    </w:p>
  </w:footnote>
  <w:footnote w:type="continuationSeparator" w:id="0">
    <w:p w:rsidR="00251331" w:rsidRDefault="00251331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4013"/>
    <w:multiLevelType w:val="multilevel"/>
    <w:tmpl w:val="B188386C"/>
    <w:lvl w:ilvl="0">
      <w:start w:val="4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4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7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BE2D3C"/>
    <w:multiLevelType w:val="hybridMultilevel"/>
    <w:tmpl w:val="B21429A8"/>
    <w:lvl w:ilvl="0" w:tplc="7CC27FB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870647"/>
    <w:multiLevelType w:val="multilevel"/>
    <w:tmpl w:val="F3F23098"/>
    <w:lvl w:ilvl="0">
      <w:start w:val="4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331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73F2"/>
    <w:rsid w:val="003B0709"/>
    <w:rsid w:val="003B30B2"/>
    <w:rsid w:val="003C2EAF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75358"/>
    <w:rsid w:val="005829E5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5924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4A3C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4B6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570E1"/>
    <w:rsid w:val="00860B63"/>
    <w:rsid w:val="00862DD1"/>
    <w:rsid w:val="008640C4"/>
    <w:rsid w:val="00864160"/>
    <w:rsid w:val="00867653"/>
    <w:rsid w:val="008724BA"/>
    <w:rsid w:val="00874E70"/>
    <w:rsid w:val="008753CA"/>
    <w:rsid w:val="008767F2"/>
    <w:rsid w:val="00880B02"/>
    <w:rsid w:val="00881841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61DC"/>
    <w:rsid w:val="00897063"/>
    <w:rsid w:val="008A2C30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2584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77C4B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828"/>
    <w:rsid w:val="009D4F30"/>
    <w:rsid w:val="009D57A8"/>
    <w:rsid w:val="009D5972"/>
    <w:rsid w:val="009D6FC9"/>
    <w:rsid w:val="009E17D0"/>
    <w:rsid w:val="009E29EE"/>
    <w:rsid w:val="009E35A1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1D4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911"/>
    <w:rsid w:val="00E26E42"/>
    <w:rsid w:val="00E3084B"/>
    <w:rsid w:val="00E3160B"/>
    <w:rsid w:val="00E35F30"/>
    <w:rsid w:val="00E371DA"/>
    <w:rsid w:val="00E45F71"/>
    <w:rsid w:val="00E516DD"/>
    <w:rsid w:val="00E51AFA"/>
    <w:rsid w:val="00E51D08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EE8"/>
    <w:rsid w:val="00ED753E"/>
    <w:rsid w:val="00EE10B9"/>
    <w:rsid w:val="00EE2D08"/>
    <w:rsid w:val="00EE4DB2"/>
    <w:rsid w:val="00EE4E32"/>
    <w:rsid w:val="00EE5196"/>
    <w:rsid w:val="00EE64AA"/>
    <w:rsid w:val="00EF0374"/>
    <w:rsid w:val="00EF0A11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E2ED-C410-409F-97B2-A50A8AC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Труханова Евгения Владимировна</cp:lastModifiedBy>
  <cp:revision>3</cp:revision>
  <cp:lastPrinted>2016-11-29T13:56:00Z</cp:lastPrinted>
  <dcterms:created xsi:type="dcterms:W3CDTF">2017-09-14T10:25:00Z</dcterms:created>
  <dcterms:modified xsi:type="dcterms:W3CDTF">2017-09-18T11:10:00Z</dcterms:modified>
</cp:coreProperties>
</file>