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43" w:rsidRDefault="005E197B" w:rsidP="00B70E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7E43">
        <w:rPr>
          <w:rFonts w:ascii="Times New Roman" w:hAnsi="Times New Roman" w:cs="Times New Roman"/>
          <w:b/>
          <w:sz w:val="20"/>
          <w:szCs w:val="20"/>
        </w:rPr>
        <w:t xml:space="preserve">«Дежурные» </w:t>
      </w:r>
      <w:r w:rsidR="00B53A07">
        <w:rPr>
          <w:rFonts w:ascii="Times New Roman" w:hAnsi="Times New Roman" w:cs="Times New Roman"/>
          <w:b/>
          <w:sz w:val="20"/>
          <w:szCs w:val="20"/>
        </w:rPr>
        <w:t xml:space="preserve">налоговые </w:t>
      </w:r>
      <w:r w:rsidR="00F37E43">
        <w:rPr>
          <w:rFonts w:ascii="Times New Roman" w:hAnsi="Times New Roman" w:cs="Times New Roman"/>
          <w:b/>
          <w:sz w:val="20"/>
          <w:szCs w:val="20"/>
        </w:rPr>
        <w:t xml:space="preserve">инспекции зарегистрируют онлайн-кассы </w:t>
      </w:r>
      <w:r w:rsidR="0053701E">
        <w:rPr>
          <w:rFonts w:ascii="Times New Roman" w:hAnsi="Times New Roman" w:cs="Times New Roman"/>
          <w:b/>
          <w:sz w:val="20"/>
          <w:szCs w:val="20"/>
        </w:rPr>
        <w:t xml:space="preserve">30 июня </w:t>
      </w:r>
      <w:r w:rsidR="00F37E43">
        <w:rPr>
          <w:rFonts w:ascii="Times New Roman" w:hAnsi="Times New Roman" w:cs="Times New Roman"/>
          <w:b/>
          <w:sz w:val="20"/>
          <w:szCs w:val="20"/>
        </w:rPr>
        <w:t xml:space="preserve">в режиме «рабочей субботы» </w:t>
      </w:r>
    </w:p>
    <w:p w:rsidR="00EB1BC5" w:rsidRPr="00EB1BC5" w:rsidRDefault="003E2F46" w:rsidP="00B70E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BC5">
        <w:rPr>
          <w:rFonts w:ascii="Times New Roman" w:hAnsi="Times New Roman" w:cs="Times New Roman"/>
          <w:sz w:val="20"/>
          <w:szCs w:val="20"/>
        </w:rPr>
        <w:t>В субботу, 30 июня 2018 года</w:t>
      </w:r>
      <w:r w:rsidR="00FF4109" w:rsidRPr="00EB1BC5">
        <w:rPr>
          <w:rFonts w:ascii="Times New Roman" w:hAnsi="Times New Roman" w:cs="Times New Roman"/>
          <w:sz w:val="20"/>
          <w:szCs w:val="20"/>
        </w:rPr>
        <w:t>, с 10.00 до 15.00</w:t>
      </w:r>
      <w:r w:rsidRPr="00EB1BC5">
        <w:rPr>
          <w:rFonts w:ascii="Times New Roman" w:hAnsi="Times New Roman" w:cs="Times New Roman"/>
          <w:sz w:val="20"/>
          <w:szCs w:val="20"/>
        </w:rPr>
        <w:t xml:space="preserve"> в десяти «дежурных» налоговых инспекциях Самарской области введен дополнительный рабочий день по консультированию </w:t>
      </w:r>
      <w:r w:rsidR="001F4D48" w:rsidRPr="00EB1BC5">
        <w:rPr>
          <w:rFonts w:ascii="Times New Roman" w:hAnsi="Times New Roman" w:cs="Times New Roman"/>
          <w:sz w:val="20"/>
          <w:szCs w:val="20"/>
        </w:rPr>
        <w:t xml:space="preserve">предпринимателей </w:t>
      </w:r>
      <w:r w:rsidR="002C39CD" w:rsidRPr="00EB1BC5">
        <w:rPr>
          <w:rFonts w:ascii="Times New Roman" w:hAnsi="Times New Roman" w:cs="Times New Roman"/>
          <w:sz w:val="20"/>
          <w:szCs w:val="20"/>
        </w:rPr>
        <w:t>в сфере ККТ и регистрации онлайн-касс</w:t>
      </w:r>
      <w:r w:rsidRPr="00EB1BC5">
        <w:rPr>
          <w:rFonts w:ascii="Times New Roman" w:hAnsi="Times New Roman" w:cs="Times New Roman"/>
          <w:sz w:val="20"/>
          <w:szCs w:val="20"/>
        </w:rPr>
        <w:t xml:space="preserve">. Как отмечают в УФНС России по Самарской области, данное решение принято в связи с возросшей активностью </w:t>
      </w:r>
      <w:r w:rsidR="002C39CD" w:rsidRPr="00EB1BC5">
        <w:rPr>
          <w:rFonts w:ascii="Times New Roman" w:hAnsi="Times New Roman" w:cs="Times New Roman"/>
          <w:sz w:val="20"/>
          <w:szCs w:val="20"/>
        </w:rPr>
        <w:t>бизнеса</w:t>
      </w:r>
      <w:r w:rsidR="00FF4109" w:rsidRPr="00EB1BC5">
        <w:rPr>
          <w:rFonts w:ascii="Times New Roman" w:hAnsi="Times New Roman" w:cs="Times New Roman"/>
          <w:sz w:val="20"/>
          <w:szCs w:val="20"/>
        </w:rPr>
        <w:t xml:space="preserve"> </w:t>
      </w:r>
      <w:r w:rsidRPr="00EB1BC5">
        <w:rPr>
          <w:rFonts w:ascii="Times New Roman" w:hAnsi="Times New Roman" w:cs="Times New Roman"/>
          <w:sz w:val="20"/>
          <w:szCs w:val="20"/>
        </w:rPr>
        <w:t xml:space="preserve">в преддверии завершения второго этапа кассовой реформы. Только за последнюю неделю </w:t>
      </w:r>
      <w:r w:rsidR="002C39CD" w:rsidRPr="00EB1BC5">
        <w:rPr>
          <w:rFonts w:ascii="Times New Roman" w:hAnsi="Times New Roman" w:cs="Times New Roman"/>
          <w:sz w:val="20"/>
          <w:szCs w:val="20"/>
        </w:rPr>
        <w:t xml:space="preserve">в 8 раз увеличилось количество ежедневно </w:t>
      </w:r>
      <w:proofErr w:type="gramStart"/>
      <w:r w:rsidR="002C39CD" w:rsidRPr="00EB1BC5">
        <w:rPr>
          <w:rFonts w:ascii="Times New Roman" w:hAnsi="Times New Roman" w:cs="Times New Roman"/>
          <w:sz w:val="20"/>
          <w:szCs w:val="20"/>
        </w:rPr>
        <w:t>регистрируемых</w:t>
      </w:r>
      <w:proofErr w:type="gramEnd"/>
      <w:r w:rsidR="002C39CD" w:rsidRPr="00EB1BC5">
        <w:rPr>
          <w:rFonts w:ascii="Times New Roman" w:hAnsi="Times New Roman" w:cs="Times New Roman"/>
          <w:sz w:val="20"/>
          <w:szCs w:val="20"/>
        </w:rPr>
        <w:t xml:space="preserve"> онлайн-касс в сравнении с прошлым месяцем. Н</w:t>
      </w:r>
      <w:r w:rsidRPr="00EB1BC5">
        <w:rPr>
          <w:rFonts w:ascii="Times New Roman" w:hAnsi="Times New Roman" w:cs="Times New Roman"/>
          <w:sz w:val="20"/>
          <w:szCs w:val="20"/>
        </w:rPr>
        <w:t>а сегодняшний день в Самарской области зарегистрировано более 4</w:t>
      </w:r>
      <w:r w:rsidR="002C39CD" w:rsidRPr="00EB1BC5">
        <w:rPr>
          <w:rFonts w:ascii="Times New Roman" w:hAnsi="Times New Roman" w:cs="Times New Roman"/>
          <w:sz w:val="20"/>
          <w:szCs w:val="20"/>
        </w:rPr>
        <w:t>2</w:t>
      </w:r>
      <w:r w:rsidRPr="00EB1BC5">
        <w:rPr>
          <w:rFonts w:ascii="Times New Roman" w:hAnsi="Times New Roman" w:cs="Times New Roman"/>
          <w:sz w:val="20"/>
          <w:szCs w:val="20"/>
        </w:rPr>
        <w:t xml:space="preserve"> тысяч </w:t>
      </w:r>
      <w:r w:rsidR="002C39CD" w:rsidRPr="00EB1BC5">
        <w:rPr>
          <w:rFonts w:ascii="Times New Roman" w:hAnsi="Times New Roman" w:cs="Times New Roman"/>
          <w:sz w:val="20"/>
          <w:szCs w:val="20"/>
        </w:rPr>
        <w:t>единиц современной контрольно-кассовой техники</w:t>
      </w:r>
      <w:r w:rsidR="00EB1BC5" w:rsidRPr="00EB1BC5">
        <w:rPr>
          <w:rFonts w:ascii="Times New Roman" w:hAnsi="Times New Roman" w:cs="Times New Roman"/>
          <w:sz w:val="20"/>
          <w:szCs w:val="20"/>
        </w:rPr>
        <w:t>.</w:t>
      </w:r>
    </w:p>
    <w:p w:rsidR="00EB1BC5" w:rsidRPr="00EB1BC5" w:rsidRDefault="00EB1BC5" w:rsidP="00F37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BC5" w:rsidRPr="00EB1BC5" w:rsidRDefault="00F37E43" w:rsidP="00EB1B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BC5">
        <w:rPr>
          <w:rFonts w:ascii="Times New Roman" w:hAnsi="Times New Roman" w:cs="Times New Roman"/>
          <w:sz w:val="20"/>
          <w:szCs w:val="20"/>
        </w:rPr>
        <w:t>Напомним, что с 1 июля 2018 года на онлайн-кассы обязаны перейти организации и предприниматели с наемными работниками в сфере торговли и услуг, применяющи</w:t>
      </w:r>
      <w:r w:rsidR="00EB1BC5" w:rsidRPr="00EB1BC5">
        <w:rPr>
          <w:rFonts w:ascii="Times New Roman" w:hAnsi="Times New Roman" w:cs="Times New Roman"/>
          <w:sz w:val="20"/>
          <w:szCs w:val="20"/>
        </w:rPr>
        <w:t>е</w:t>
      </w:r>
      <w:r w:rsidRPr="00EB1BC5">
        <w:rPr>
          <w:rFonts w:ascii="Times New Roman" w:hAnsi="Times New Roman" w:cs="Times New Roman"/>
          <w:sz w:val="20"/>
          <w:szCs w:val="20"/>
        </w:rPr>
        <w:t xml:space="preserve"> систему налогообложения в виде единого налога на вмененный доход (ЕНВД) и патентной системы налогообложения</w:t>
      </w:r>
      <w:r w:rsidR="00EB1BC5" w:rsidRPr="00EB1BC5">
        <w:rPr>
          <w:rFonts w:ascii="Times New Roman" w:hAnsi="Times New Roman" w:cs="Times New Roman"/>
          <w:sz w:val="20"/>
          <w:szCs w:val="20"/>
        </w:rPr>
        <w:t xml:space="preserve"> (ПСН)</w:t>
      </w:r>
      <w:r w:rsidRPr="00EB1BC5">
        <w:rPr>
          <w:rFonts w:ascii="Times New Roman" w:hAnsi="Times New Roman" w:cs="Times New Roman"/>
          <w:sz w:val="20"/>
          <w:szCs w:val="20"/>
        </w:rPr>
        <w:t xml:space="preserve">, а также организации и ИП с работниками, занимающиеся </w:t>
      </w:r>
      <w:proofErr w:type="spellStart"/>
      <w:r w:rsidRPr="00EB1BC5">
        <w:rPr>
          <w:rFonts w:ascii="Times New Roman" w:hAnsi="Times New Roman" w:cs="Times New Roman"/>
          <w:sz w:val="20"/>
          <w:szCs w:val="20"/>
        </w:rPr>
        <w:t>вендингом</w:t>
      </w:r>
      <w:proofErr w:type="spellEnd"/>
      <w:r w:rsidRPr="00EB1BC5">
        <w:rPr>
          <w:rFonts w:ascii="Times New Roman" w:hAnsi="Times New Roman" w:cs="Times New Roman"/>
          <w:sz w:val="20"/>
          <w:szCs w:val="20"/>
        </w:rPr>
        <w:t xml:space="preserve">. </w:t>
      </w:r>
      <w:r w:rsidR="00EB1BC5" w:rsidRPr="00EB1BC5">
        <w:rPr>
          <w:rFonts w:ascii="Times New Roman" w:hAnsi="Times New Roman" w:cs="Times New Roman"/>
          <w:sz w:val="20"/>
          <w:szCs w:val="20"/>
        </w:rPr>
        <w:t>Наличный расчёт без онлайн касс грозит не только крупными штрафами, но и приостановкой бизнеса.</w:t>
      </w:r>
      <w:r w:rsidR="00EB1BC5" w:rsidRPr="00EB1BC5">
        <w:t xml:space="preserve"> </w:t>
      </w:r>
      <w:r w:rsidR="00EB1BC5" w:rsidRPr="00EB1BC5">
        <w:rPr>
          <w:rFonts w:ascii="Times New Roman" w:hAnsi="Times New Roman" w:cs="Times New Roman"/>
          <w:sz w:val="20"/>
          <w:szCs w:val="20"/>
        </w:rPr>
        <w:t>За продажу товаров или оказание услуг без применения ККТ налогоплательщик, обязанн</w:t>
      </w:r>
      <w:r w:rsidR="007B323B">
        <w:rPr>
          <w:rFonts w:ascii="Times New Roman" w:hAnsi="Times New Roman" w:cs="Times New Roman"/>
          <w:sz w:val="20"/>
          <w:szCs w:val="20"/>
        </w:rPr>
        <w:t>ый</w:t>
      </w:r>
      <w:r w:rsidR="00EB1BC5" w:rsidRPr="00EB1BC5">
        <w:rPr>
          <w:rFonts w:ascii="Times New Roman" w:hAnsi="Times New Roman" w:cs="Times New Roman"/>
          <w:sz w:val="20"/>
          <w:szCs w:val="20"/>
        </w:rPr>
        <w:t xml:space="preserve"> в установленный законодательством срок перейти на онлайн-кассы, </w:t>
      </w:r>
      <w:r w:rsidR="007B323B">
        <w:rPr>
          <w:rFonts w:ascii="Times New Roman" w:hAnsi="Times New Roman" w:cs="Times New Roman"/>
          <w:sz w:val="20"/>
          <w:szCs w:val="20"/>
        </w:rPr>
        <w:t>привлекается к ответственности в виде штрафа</w:t>
      </w:r>
      <w:r w:rsidR="00EB1BC5" w:rsidRPr="00EB1BC5">
        <w:rPr>
          <w:rFonts w:ascii="Times New Roman" w:hAnsi="Times New Roman" w:cs="Times New Roman"/>
          <w:sz w:val="20"/>
          <w:szCs w:val="20"/>
        </w:rPr>
        <w:t xml:space="preserve"> от 25% до 100% от полученной выручки, но не менее 10 тысяч рублей для индивидуальных предпринимателей и 30 тысяч  рублей для организаций.</w:t>
      </w:r>
    </w:p>
    <w:p w:rsidR="00F37E43" w:rsidRPr="00EB1BC5" w:rsidRDefault="00F37E43" w:rsidP="00F37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B1BC5" w:rsidRPr="00EB1BC5" w:rsidRDefault="00F37E43" w:rsidP="00F37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BC5">
        <w:rPr>
          <w:rFonts w:ascii="Times New Roman" w:hAnsi="Times New Roman" w:cs="Times New Roman"/>
          <w:sz w:val="20"/>
          <w:szCs w:val="20"/>
        </w:rPr>
        <w:t xml:space="preserve">В региональном налоговом ведомстве </w:t>
      </w:r>
      <w:r w:rsidR="00EB1BC5" w:rsidRPr="00EB1BC5">
        <w:rPr>
          <w:rFonts w:ascii="Times New Roman" w:hAnsi="Times New Roman" w:cs="Times New Roman"/>
          <w:sz w:val="20"/>
          <w:szCs w:val="20"/>
        </w:rPr>
        <w:t>напоминают</w:t>
      </w:r>
      <w:r w:rsidRPr="00EB1BC5">
        <w:rPr>
          <w:rFonts w:ascii="Times New Roman" w:hAnsi="Times New Roman" w:cs="Times New Roman"/>
          <w:sz w:val="20"/>
          <w:szCs w:val="20"/>
        </w:rPr>
        <w:t xml:space="preserve">, </w:t>
      </w:r>
      <w:r w:rsidRPr="005E197B">
        <w:rPr>
          <w:rFonts w:ascii="Times New Roman" w:hAnsi="Times New Roman" w:cs="Times New Roman"/>
          <w:b/>
          <w:sz w:val="20"/>
          <w:szCs w:val="20"/>
        </w:rPr>
        <w:t xml:space="preserve">что при регистрации онлайн-касс </w:t>
      </w:r>
      <w:r w:rsidR="00EB1BC5" w:rsidRPr="005E197B">
        <w:rPr>
          <w:rFonts w:ascii="Times New Roman" w:hAnsi="Times New Roman" w:cs="Times New Roman"/>
          <w:b/>
          <w:sz w:val="20"/>
          <w:szCs w:val="20"/>
        </w:rPr>
        <w:t>1 июля 2018 года</w:t>
      </w:r>
      <w:r w:rsidRPr="005E197B">
        <w:rPr>
          <w:rFonts w:ascii="Times New Roman" w:hAnsi="Times New Roman" w:cs="Times New Roman"/>
          <w:b/>
          <w:sz w:val="20"/>
          <w:szCs w:val="20"/>
        </w:rPr>
        <w:t xml:space="preserve"> индивидуальные предприниматели утрачивают право на получение налогового вычета в размере до 18 тысяч рублей </w:t>
      </w:r>
      <w:r w:rsidR="00974DE5" w:rsidRPr="005E197B">
        <w:rPr>
          <w:rFonts w:ascii="Times New Roman" w:hAnsi="Times New Roman" w:cs="Times New Roman"/>
          <w:b/>
          <w:sz w:val="20"/>
          <w:szCs w:val="20"/>
        </w:rPr>
        <w:t>за</w:t>
      </w:r>
      <w:r w:rsidRPr="005E197B">
        <w:rPr>
          <w:rFonts w:ascii="Times New Roman" w:hAnsi="Times New Roman" w:cs="Times New Roman"/>
          <w:b/>
          <w:sz w:val="20"/>
          <w:szCs w:val="20"/>
        </w:rPr>
        <w:t xml:space="preserve"> кажд</w:t>
      </w:r>
      <w:r w:rsidR="00EB1BC5" w:rsidRPr="005E197B">
        <w:rPr>
          <w:rFonts w:ascii="Times New Roman" w:hAnsi="Times New Roman" w:cs="Times New Roman"/>
          <w:b/>
          <w:sz w:val="20"/>
          <w:szCs w:val="20"/>
        </w:rPr>
        <w:t xml:space="preserve">ую онлайн-кассу. </w:t>
      </w:r>
      <w:r w:rsidR="00EB1BC5" w:rsidRPr="00EB1BC5">
        <w:rPr>
          <w:rFonts w:ascii="Times New Roman" w:hAnsi="Times New Roman" w:cs="Times New Roman"/>
          <w:sz w:val="20"/>
          <w:szCs w:val="20"/>
        </w:rPr>
        <w:t xml:space="preserve">Многие предприниматели Самарской области уже воспользовались данным правом, например, в Самаре есть и такие крупные предприниматели, которые заявили налоговые вычеты в размере 270 тысяч рублей, а по сельским муниципальным районам максимальный размер заявленного предпринимателем налогового вычета колеблется в пределах 40 тысяч рублей. </w:t>
      </w:r>
    </w:p>
    <w:p w:rsidR="00EB1BC5" w:rsidRPr="00EB1BC5" w:rsidRDefault="00EB1BC5" w:rsidP="00F37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BC5" w:rsidRPr="00EB1BC5" w:rsidRDefault="00F37E43" w:rsidP="00F37E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BC5">
        <w:rPr>
          <w:rFonts w:ascii="Times New Roman" w:hAnsi="Times New Roman" w:cs="Times New Roman"/>
          <w:sz w:val="20"/>
          <w:szCs w:val="20"/>
        </w:rPr>
        <w:t xml:space="preserve">Зарегистрировать </w:t>
      </w:r>
      <w:r w:rsidR="00EB1BC5">
        <w:rPr>
          <w:rFonts w:ascii="Times New Roman" w:hAnsi="Times New Roman" w:cs="Times New Roman"/>
          <w:sz w:val="20"/>
          <w:szCs w:val="20"/>
        </w:rPr>
        <w:t>онлайн-кассу</w:t>
      </w:r>
      <w:r w:rsidRPr="00EB1BC5">
        <w:rPr>
          <w:rFonts w:ascii="Times New Roman" w:hAnsi="Times New Roman" w:cs="Times New Roman"/>
          <w:sz w:val="20"/>
          <w:szCs w:val="20"/>
        </w:rPr>
        <w:t xml:space="preserve"> возможно как самостоятельно через личные кабинеты налогоплательщика юридических лиц и индивидуальных предпринимателей на сайте ФНС России, так и </w:t>
      </w:r>
      <w:r w:rsidR="00EB1BC5" w:rsidRPr="00EB1BC5">
        <w:rPr>
          <w:rFonts w:ascii="Times New Roman" w:hAnsi="Times New Roman" w:cs="Times New Roman"/>
          <w:sz w:val="20"/>
          <w:szCs w:val="20"/>
        </w:rPr>
        <w:t xml:space="preserve">обратившись, в том числе и в субботу, 30 июня 2018 года, </w:t>
      </w:r>
      <w:r w:rsidR="00EB1BC5">
        <w:rPr>
          <w:rFonts w:ascii="Times New Roman" w:hAnsi="Times New Roman" w:cs="Times New Roman"/>
          <w:sz w:val="20"/>
          <w:szCs w:val="20"/>
        </w:rPr>
        <w:t xml:space="preserve"> до 15.00 часов </w:t>
      </w:r>
      <w:r w:rsidR="00EB1BC5" w:rsidRPr="00EB1BC5">
        <w:rPr>
          <w:rFonts w:ascii="Times New Roman" w:hAnsi="Times New Roman" w:cs="Times New Roman"/>
          <w:sz w:val="20"/>
          <w:szCs w:val="20"/>
        </w:rPr>
        <w:t xml:space="preserve">в любую из </w:t>
      </w:r>
      <w:r w:rsidR="005E197B">
        <w:rPr>
          <w:rFonts w:ascii="Times New Roman" w:hAnsi="Times New Roman" w:cs="Times New Roman"/>
          <w:sz w:val="20"/>
          <w:szCs w:val="20"/>
        </w:rPr>
        <w:t>десяти</w:t>
      </w:r>
      <w:r w:rsidR="00EB1BC5" w:rsidRPr="00EB1BC5">
        <w:rPr>
          <w:rFonts w:ascii="Times New Roman" w:hAnsi="Times New Roman" w:cs="Times New Roman"/>
          <w:sz w:val="20"/>
          <w:szCs w:val="20"/>
        </w:rPr>
        <w:t xml:space="preserve"> «дежурных» налоговых инспекций. </w:t>
      </w:r>
    </w:p>
    <w:p w:rsidR="00EB1BC5" w:rsidRDefault="00EB1BC5" w:rsidP="00F37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A1D3B" w:rsidRPr="00DA1D3B" w:rsidTr="00AA6513">
        <w:trPr>
          <w:trHeight w:val="330"/>
        </w:trPr>
        <w:tc>
          <w:tcPr>
            <w:tcW w:w="9571" w:type="dxa"/>
            <w:gridSpan w:val="2"/>
            <w:noWrap/>
            <w:hideMark/>
          </w:tcPr>
          <w:p w:rsidR="00DA1D3B" w:rsidRPr="00DA1D3B" w:rsidRDefault="00DA1D3B" w:rsidP="00DA1D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территориальных налоговых органов,</w:t>
            </w:r>
          </w:p>
          <w:p w:rsidR="00DA1D3B" w:rsidRPr="00DA1D3B" w:rsidRDefault="00DA1D3B" w:rsidP="00DA1D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A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работающих</w:t>
            </w:r>
            <w:proofErr w:type="gramEnd"/>
            <w:r w:rsidRPr="00DA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субботу 30.06.2018 по вопрос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A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регистрации и применения ККТ</w:t>
            </w:r>
          </w:p>
        </w:tc>
      </w:tr>
      <w:tr w:rsidR="00DA1D3B" w:rsidRPr="00DA1D3B" w:rsidTr="00AA6513">
        <w:trPr>
          <w:trHeight w:val="145"/>
        </w:trPr>
        <w:tc>
          <w:tcPr>
            <w:tcW w:w="3936" w:type="dxa"/>
            <w:noWrap/>
            <w:hideMark/>
          </w:tcPr>
          <w:p w:rsidR="00DA1D3B" w:rsidRPr="00DA1D3B" w:rsidRDefault="00DA1D3B" w:rsidP="00DA1D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D3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налогового органа</w:t>
            </w:r>
          </w:p>
        </w:tc>
        <w:tc>
          <w:tcPr>
            <w:tcW w:w="5635" w:type="dxa"/>
            <w:noWrap/>
            <w:hideMark/>
          </w:tcPr>
          <w:p w:rsidR="00DA1D3B" w:rsidRPr="00DA1D3B" w:rsidRDefault="00DA1D3B" w:rsidP="00DA1D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D3B"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места нахождения налогового органа</w:t>
            </w:r>
          </w:p>
        </w:tc>
      </w:tr>
      <w:tr w:rsidR="00DA1D3B" w:rsidRPr="005E197B" w:rsidTr="00AA6513">
        <w:trPr>
          <w:trHeight w:val="330"/>
        </w:trPr>
        <w:tc>
          <w:tcPr>
            <w:tcW w:w="3936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ИФНС России по Железнодорожному району </w:t>
            </w:r>
            <w:proofErr w:type="spell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амары</w:t>
            </w:r>
            <w:proofErr w:type="spellEnd"/>
          </w:p>
        </w:tc>
        <w:tc>
          <w:tcPr>
            <w:tcW w:w="5635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амара</w:t>
            </w:r>
            <w:proofErr w:type="spellEnd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, ул. Мориса Тореза, д. 7</w:t>
            </w:r>
          </w:p>
        </w:tc>
      </w:tr>
      <w:tr w:rsidR="00DA1D3B" w:rsidRPr="00DA1D3B" w:rsidTr="00AA6513">
        <w:trPr>
          <w:trHeight w:val="330"/>
        </w:trPr>
        <w:tc>
          <w:tcPr>
            <w:tcW w:w="3936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ИФНС России по </w:t>
            </w:r>
            <w:proofErr w:type="spell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Красноглинскому</w:t>
            </w:r>
            <w:proofErr w:type="spellEnd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району </w:t>
            </w:r>
            <w:proofErr w:type="spell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амары</w:t>
            </w:r>
            <w:proofErr w:type="spellEnd"/>
          </w:p>
        </w:tc>
        <w:tc>
          <w:tcPr>
            <w:tcW w:w="5635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амара</w:t>
            </w:r>
            <w:proofErr w:type="spellEnd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, ул. Сергея Лазо, д. 2А</w:t>
            </w:r>
          </w:p>
        </w:tc>
      </w:tr>
      <w:tr w:rsidR="00DA1D3B" w:rsidRPr="00DA1D3B" w:rsidTr="00AA6513">
        <w:trPr>
          <w:trHeight w:val="330"/>
        </w:trPr>
        <w:tc>
          <w:tcPr>
            <w:tcW w:w="3936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ИФНС России по Советскому району </w:t>
            </w:r>
            <w:proofErr w:type="spell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амары</w:t>
            </w:r>
            <w:proofErr w:type="spellEnd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амара</w:t>
            </w:r>
            <w:proofErr w:type="spellEnd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, Брусчатый переулок, д. 38</w:t>
            </w:r>
          </w:p>
        </w:tc>
      </w:tr>
      <w:tr w:rsidR="00DA1D3B" w:rsidRPr="00DA1D3B" w:rsidTr="00AA6513">
        <w:trPr>
          <w:trHeight w:val="330"/>
        </w:trPr>
        <w:tc>
          <w:tcPr>
            <w:tcW w:w="3936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ИФНС России по Промышленному району </w:t>
            </w:r>
            <w:proofErr w:type="spell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амары</w:t>
            </w:r>
            <w:proofErr w:type="spellEnd"/>
          </w:p>
        </w:tc>
        <w:tc>
          <w:tcPr>
            <w:tcW w:w="5635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амара</w:t>
            </w:r>
            <w:proofErr w:type="spellEnd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ул. </w:t>
            </w:r>
            <w:proofErr w:type="spellStart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Краснодонская</w:t>
            </w:r>
            <w:proofErr w:type="spellEnd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, д. 70</w:t>
            </w:r>
          </w:p>
        </w:tc>
      </w:tr>
      <w:tr w:rsidR="00DA1D3B" w:rsidRPr="00DA1D3B" w:rsidTr="00AA6513">
        <w:trPr>
          <w:trHeight w:val="330"/>
        </w:trPr>
        <w:tc>
          <w:tcPr>
            <w:tcW w:w="3936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</w:t>
            </w:r>
            <w:proofErr w:type="gramEnd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ИФНС России № 18 по Самарской области </w:t>
            </w:r>
          </w:p>
        </w:tc>
        <w:tc>
          <w:tcPr>
            <w:tcW w:w="5635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амара</w:t>
            </w:r>
            <w:proofErr w:type="spellEnd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, ул. Князя Григория Засекина, д. 6</w:t>
            </w:r>
          </w:p>
        </w:tc>
      </w:tr>
      <w:tr w:rsidR="00DA1D3B" w:rsidRPr="00DA1D3B" w:rsidTr="00AA6513">
        <w:trPr>
          <w:trHeight w:val="330"/>
        </w:trPr>
        <w:tc>
          <w:tcPr>
            <w:tcW w:w="3936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</w:t>
            </w:r>
            <w:proofErr w:type="gramEnd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ИФНС России № 2 по Самарской области</w:t>
            </w:r>
          </w:p>
        </w:tc>
        <w:tc>
          <w:tcPr>
            <w:tcW w:w="5635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Самарская область, г. Тольятти,</w:t>
            </w:r>
          </w:p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б-р Татищева, д. 12</w:t>
            </w:r>
          </w:p>
        </w:tc>
      </w:tr>
      <w:tr w:rsidR="00DA1D3B" w:rsidRPr="00DA1D3B" w:rsidTr="00AA6513">
        <w:trPr>
          <w:trHeight w:val="330"/>
        </w:trPr>
        <w:tc>
          <w:tcPr>
            <w:tcW w:w="3936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</w:t>
            </w:r>
            <w:proofErr w:type="gramEnd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ИФНС России № 16 по Самарской области </w:t>
            </w:r>
          </w:p>
        </w:tc>
        <w:tc>
          <w:tcPr>
            <w:tcW w:w="5635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Самарская область, г. Новокуйбышевск,</w:t>
            </w:r>
          </w:p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ул. Пирогова, д. 12</w:t>
            </w:r>
          </w:p>
        </w:tc>
      </w:tr>
      <w:tr w:rsidR="00DA1D3B" w:rsidRPr="00DA1D3B" w:rsidTr="00AA6513">
        <w:trPr>
          <w:trHeight w:val="330"/>
        </w:trPr>
        <w:tc>
          <w:tcPr>
            <w:tcW w:w="3936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</w:t>
            </w:r>
            <w:proofErr w:type="gramEnd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ИФНС России №17 по Самарской области</w:t>
            </w:r>
          </w:p>
        </w:tc>
        <w:tc>
          <w:tcPr>
            <w:tcW w:w="5635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Самарская область, с. Сергиевск,</w:t>
            </w:r>
          </w:p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Ленина, д. 16</w:t>
            </w:r>
          </w:p>
        </w:tc>
      </w:tr>
      <w:tr w:rsidR="00DA1D3B" w:rsidRPr="00DA1D3B" w:rsidTr="00AA6513">
        <w:trPr>
          <w:trHeight w:val="330"/>
        </w:trPr>
        <w:tc>
          <w:tcPr>
            <w:tcW w:w="3936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</w:t>
            </w:r>
            <w:proofErr w:type="gramEnd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ИФНС России №15 по Самарской области</w:t>
            </w:r>
          </w:p>
        </w:tc>
        <w:tc>
          <w:tcPr>
            <w:tcW w:w="5635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Самарская область, г. Тольятти,</w:t>
            </w:r>
          </w:p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Голосова</w:t>
            </w:r>
            <w:proofErr w:type="spellEnd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, д. 32А</w:t>
            </w:r>
          </w:p>
        </w:tc>
      </w:tr>
      <w:tr w:rsidR="00DA1D3B" w:rsidRPr="00DA1D3B" w:rsidTr="00AA6513">
        <w:trPr>
          <w:trHeight w:val="330"/>
        </w:trPr>
        <w:tc>
          <w:tcPr>
            <w:tcW w:w="3936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</w:t>
            </w:r>
            <w:proofErr w:type="gramEnd"/>
            <w:r w:rsidRPr="00DA1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ИФНС России № 11 по Самарской области</w:t>
            </w:r>
          </w:p>
        </w:tc>
        <w:tc>
          <w:tcPr>
            <w:tcW w:w="5635" w:type="dxa"/>
            <w:noWrap/>
            <w:hideMark/>
          </w:tcPr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Самарская область, Красноармейский район,</w:t>
            </w:r>
          </w:p>
          <w:p w:rsidR="00DA1D3B" w:rsidRPr="00DA1D3B" w:rsidRDefault="00DA1D3B" w:rsidP="00DA1D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gramStart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Красноармейское</w:t>
            </w:r>
            <w:proofErr w:type="gramEnd"/>
            <w:r w:rsidRPr="00DA1D3B">
              <w:rPr>
                <w:rFonts w:ascii="Times New Roman" w:hAnsi="Times New Roman" w:cs="Times New Roman"/>
                <w:b/>
                <w:sz w:val="20"/>
                <w:szCs w:val="20"/>
              </w:rPr>
              <w:t>, ул. Мира, д. 30</w:t>
            </w:r>
          </w:p>
        </w:tc>
      </w:tr>
    </w:tbl>
    <w:p w:rsidR="00DA1D3B" w:rsidRPr="00DA1D3B" w:rsidRDefault="00DA1D3B" w:rsidP="00DA1D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BC5" w:rsidRDefault="00EB1BC5" w:rsidP="00F37E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B1BC5" w:rsidSect="008364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B8"/>
    <w:rsid w:val="00013B43"/>
    <w:rsid w:val="000B07E9"/>
    <w:rsid w:val="000D2A1E"/>
    <w:rsid w:val="001B299D"/>
    <w:rsid w:val="001F4D48"/>
    <w:rsid w:val="002134B8"/>
    <w:rsid w:val="00250269"/>
    <w:rsid w:val="002C39CD"/>
    <w:rsid w:val="0031724F"/>
    <w:rsid w:val="00346C2E"/>
    <w:rsid w:val="00373BB1"/>
    <w:rsid w:val="003E2F46"/>
    <w:rsid w:val="003F7218"/>
    <w:rsid w:val="004268D7"/>
    <w:rsid w:val="00435016"/>
    <w:rsid w:val="00494CCF"/>
    <w:rsid w:val="0053701E"/>
    <w:rsid w:val="005D5582"/>
    <w:rsid w:val="005E197B"/>
    <w:rsid w:val="00737828"/>
    <w:rsid w:val="007B323B"/>
    <w:rsid w:val="007E3BA8"/>
    <w:rsid w:val="0083641C"/>
    <w:rsid w:val="008727BE"/>
    <w:rsid w:val="00921CA8"/>
    <w:rsid w:val="009267BD"/>
    <w:rsid w:val="00972F4D"/>
    <w:rsid w:val="00974DE5"/>
    <w:rsid w:val="009A4D1B"/>
    <w:rsid w:val="00B233BB"/>
    <w:rsid w:val="00B53A07"/>
    <w:rsid w:val="00B70EFF"/>
    <w:rsid w:val="00C22F24"/>
    <w:rsid w:val="00C335A0"/>
    <w:rsid w:val="00CB3E61"/>
    <w:rsid w:val="00D3120F"/>
    <w:rsid w:val="00D65D70"/>
    <w:rsid w:val="00DA1D3B"/>
    <w:rsid w:val="00DE7CCA"/>
    <w:rsid w:val="00E50783"/>
    <w:rsid w:val="00EB1BC5"/>
    <w:rsid w:val="00EB71C4"/>
    <w:rsid w:val="00F37E43"/>
    <w:rsid w:val="00F94A59"/>
    <w:rsid w:val="00FC4154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4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3E6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4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3E6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Юрьевна</dc:creator>
  <cp:lastModifiedBy>Воронкова Светлана Юрьевна</cp:lastModifiedBy>
  <cp:revision>2</cp:revision>
  <dcterms:created xsi:type="dcterms:W3CDTF">2018-06-28T13:36:00Z</dcterms:created>
  <dcterms:modified xsi:type="dcterms:W3CDTF">2018-06-28T13:36:00Z</dcterms:modified>
</cp:coreProperties>
</file>