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F" w:rsidRPr="00A02C99" w:rsidRDefault="003376BF" w:rsidP="006B4720">
      <w:pPr>
        <w:jc w:val="both"/>
        <w:rPr>
          <w:rFonts w:ascii="Times New Roman" w:hAnsi="Times New Roman" w:cs="Times New Roman"/>
          <w:b/>
          <w:bCs/>
        </w:rPr>
      </w:pPr>
      <w:r w:rsidRPr="00A02C99">
        <w:rPr>
          <w:rFonts w:ascii="Times New Roman" w:hAnsi="Times New Roman" w:cs="Times New Roman"/>
          <w:b/>
          <w:bCs/>
        </w:rPr>
        <w:t xml:space="preserve">Перечень нормативно правовых актов, регулирующих осуществление </w:t>
      </w:r>
      <w:r w:rsidR="009728C6" w:rsidRPr="00A02C99">
        <w:rPr>
          <w:rFonts w:ascii="Times New Roman" w:hAnsi="Times New Roman" w:cs="Times New Roman"/>
          <w:b/>
          <w:bCs/>
        </w:rPr>
        <w:t>муниципального лесного контроля и</w:t>
      </w:r>
      <w:r w:rsidRPr="00A02C99">
        <w:rPr>
          <w:rFonts w:ascii="Times New Roman" w:hAnsi="Times New Roman" w:cs="Times New Roman"/>
          <w:b/>
          <w:bCs/>
        </w:rPr>
        <w:t xml:space="preserve"> содержащих обязательные требования.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Конституция Российской Федерации («Российская газета», № 237, 25.12.1993);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Лесной кодекс Российской Федерации («Российская газета» № 277, 08.12.2006);</w:t>
      </w:r>
    </w:p>
    <w:p w:rsidR="003376BF" w:rsidRPr="00A02C99" w:rsidRDefault="006B4720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hyperlink r:id="rId6" w:history="1">
        <w:r w:rsidR="003376BF" w:rsidRPr="00A02C99">
          <w:rPr>
            <w:rStyle w:val="a3"/>
            <w:rFonts w:ascii="Times New Roman" w:hAnsi="Times New Roman" w:cs="Times New Roman"/>
          </w:rPr>
          <w:t>Кодекс</w:t>
        </w:r>
      </w:hyperlink>
      <w:r w:rsidR="003376BF" w:rsidRPr="00A02C99">
        <w:rPr>
          <w:rFonts w:ascii="Times New Roman" w:hAnsi="Times New Roman" w:cs="Times New Roman"/>
        </w:rPr>
        <w:t> Российской Федерации об административных правонарушениях («Российская газета», № 256, 31.12.2001);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Федеральный закон от 04.12.2006 № 201-ФЗ "О введении в действие Лесного кодекса Российской Федерации" («Российская газета» № 277, 08.12.2006);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 («Собрание законодательства РФ», 29.12.2008, № 52 (ч. 1), ст. 6249);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Федеральный </w:t>
      </w:r>
      <w:hyperlink r:id="rId7" w:history="1">
        <w:r w:rsidRPr="00A02C99">
          <w:rPr>
            <w:rStyle w:val="a3"/>
            <w:rFonts w:ascii="Times New Roman" w:hAnsi="Times New Roman" w:cs="Times New Roman"/>
          </w:rPr>
          <w:t>закон</w:t>
        </w:r>
      </w:hyperlink>
      <w:r w:rsidRPr="00A02C99">
        <w:rPr>
          <w:rFonts w:ascii="Times New Roman" w:hAnsi="Times New Roman" w:cs="Times New Roman"/>
        </w:rPr>
        <w:t> от 10.01.2002 № 7-ФЗ «Об охране окружающей среды» («Российская газета» № 6, 12.01.2002);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постановление Правительства Российской Федерации от 30.06.2010</w:t>
      </w:r>
      <w:r w:rsidRPr="00A02C99">
        <w:rPr>
          <w:rFonts w:ascii="Times New Roman" w:hAnsi="Times New Roman" w:cs="Times New Roman"/>
        </w:rPr>
        <w:br/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РФ», 12.07.2010, № 28, ст. 3706);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постановление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(«Собрание законодательства РФ», 20.02.2017, № 8, ст. 1239);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(«Волжская коммуна», № 170 (29369), 07.07.2015);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Закон Самарской области от 07.11.2007 № 131-ГД «О регулировании лесных отношений на территории Самарской области» («Волжская коммуна», N 210 (26008), 10.11.2007);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Закон Самарской области от 06.04.2009 № 46-ГД «Об охране окружающей среды и природопользовании в Самарской области» («Волжская коммуна»,  № 131(26590), 15.04.2009);</w:t>
      </w:r>
    </w:p>
    <w:p w:rsidR="003376BF" w:rsidRPr="00A02C99" w:rsidRDefault="003376BF" w:rsidP="006B4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2C99">
        <w:rPr>
          <w:rFonts w:ascii="Times New Roman" w:hAnsi="Times New Roman" w:cs="Times New Roman"/>
        </w:rPr>
        <w:t>постановление Правительства Самарской области от 27.01.2011 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 («Волжская коммуна», № 28(27463), 29.01.2011);</w:t>
      </w:r>
    </w:p>
    <w:p w:rsidR="003376BF" w:rsidRPr="00D40F7D" w:rsidRDefault="003376BF" w:rsidP="006B4720">
      <w:pPr>
        <w:pStyle w:val="a4"/>
        <w:numPr>
          <w:ilvl w:val="0"/>
          <w:numId w:val="3"/>
        </w:numPr>
        <w:jc w:val="both"/>
        <w:rPr>
          <w:b/>
          <w:bCs/>
        </w:rPr>
      </w:pPr>
      <w:r w:rsidRPr="00D40F7D">
        <w:rPr>
          <w:rFonts w:ascii="Times New Roman" w:hAnsi="Times New Roman" w:cs="Times New Roman"/>
        </w:rPr>
        <w:t xml:space="preserve">иные нормативные правовые акты Российской Федерации, Самарской области и муниципальные правовые акты, регламентирующие правоотношения в сфере осуществления муниципального </w:t>
      </w:r>
      <w:bookmarkStart w:id="0" w:name="_GoBack"/>
      <w:r w:rsidRPr="00D40F7D">
        <w:rPr>
          <w:rFonts w:ascii="Times New Roman" w:hAnsi="Times New Roman" w:cs="Times New Roman"/>
        </w:rPr>
        <w:t>лесно</w:t>
      </w:r>
      <w:bookmarkEnd w:id="0"/>
      <w:r w:rsidRPr="00D40F7D">
        <w:rPr>
          <w:rFonts w:ascii="Times New Roman" w:hAnsi="Times New Roman" w:cs="Times New Roman"/>
        </w:rPr>
        <w:t>го контроля.</w:t>
      </w:r>
    </w:p>
    <w:sectPr w:rsidR="003376BF" w:rsidRPr="00D40F7D" w:rsidSect="00D40F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C49"/>
    <w:multiLevelType w:val="multilevel"/>
    <w:tmpl w:val="C274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34935"/>
    <w:multiLevelType w:val="multilevel"/>
    <w:tmpl w:val="7CDC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341A5"/>
    <w:multiLevelType w:val="hybridMultilevel"/>
    <w:tmpl w:val="36BE7A66"/>
    <w:lvl w:ilvl="0" w:tplc="9E5E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BF"/>
    <w:rsid w:val="002750C1"/>
    <w:rsid w:val="003376BF"/>
    <w:rsid w:val="006B4720"/>
    <w:rsid w:val="00916876"/>
    <w:rsid w:val="009728C6"/>
    <w:rsid w:val="00A02C99"/>
    <w:rsid w:val="00D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6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6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F7FB30ECAF088D4D18F1C847CA85CFCD8B65A291689B038CC32F402AEAE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79FCF8F17443D408165789452326B70EF53792BBEFA713FFE986A2BDe4T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Геннадьевич Жуков</dc:creator>
  <cp:lastModifiedBy>Попкова Ольга Юрьевна</cp:lastModifiedBy>
  <cp:revision>3</cp:revision>
  <dcterms:created xsi:type="dcterms:W3CDTF">2019-12-10T14:39:00Z</dcterms:created>
  <dcterms:modified xsi:type="dcterms:W3CDTF">2019-12-10T14:45:00Z</dcterms:modified>
</cp:coreProperties>
</file>